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参会回执：</w:t>
      </w:r>
    </w:p>
    <w:tbl>
      <w:tblPr>
        <w:tblStyle w:val="5"/>
        <w:tblW w:w="975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617"/>
        <w:gridCol w:w="1222"/>
        <w:gridCol w:w="1928"/>
        <w:gridCol w:w="1125"/>
        <w:gridCol w:w="20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89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电话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邮箱</w:t>
            </w:r>
          </w:p>
        </w:tc>
        <w:tc>
          <w:tcPr>
            <w:tcW w:w="20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75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参会人员信息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职务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电话</w:t>
            </w:r>
          </w:p>
        </w:tc>
        <w:tc>
          <w:tcPr>
            <w:tcW w:w="31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1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6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1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0"/>
                <w:sz w:val="32"/>
                <w:szCs w:val="32"/>
              </w:rPr>
              <w:t>内蒙古自治区房地产业协会</w:t>
            </w:r>
          </w:p>
          <w:p>
            <w:pP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联系人及电话：</w:t>
            </w: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>张义博  15049104113</w:t>
            </w:r>
          </w:p>
          <w:p>
            <w:pPr>
              <w:ind w:firstLine="1920" w:firstLineChars="600"/>
              <w:jc w:val="left"/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李雪峰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18147262565</w:t>
            </w:r>
          </w:p>
          <w:p>
            <w:pPr>
              <w:ind w:firstLine="2240" w:firstLineChars="700"/>
              <w:rPr>
                <w:rFonts w:ascii="仿宋_GB2312" w:hAnsi="Calibri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邮箱：</w:t>
            </w:r>
            <w:r>
              <w:fldChar w:fldCharType="begin"/>
            </w:r>
            <w:r>
              <w:instrText xml:space="preserve"> HYPERLINK "mailto:nmgfangxie@163.com" </w:instrText>
            </w:r>
            <w:r>
              <w:fldChar w:fldCharType="separate"/>
            </w:r>
            <w:r>
              <w:rPr>
                <w:rStyle w:val="3"/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t>nmgfangxie@163.com</w:t>
            </w:r>
            <w:r>
              <w:rPr>
                <w:rStyle w:val="3"/>
                <w:rFonts w:hint="eastAsia" w:ascii="仿宋_GB2312" w:hAnsi="Calibri" w:eastAsia="仿宋_GB2312" w:cs="Times New Roman"/>
                <w:kern w:val="0"/>
                <w:sz w:val="32"/>
                <w:szCs w:val="32"/>
              </w:rPr>
              <w:fldChar w:fldCharType="end"/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51498"/>
    <w:rsid w:val="1512787E"/>
    <w:rsid w:val="380B5B82"/>
    <w:rsid w:val="40D92415"/>
    <w:rsid w:val="4A6007A6"/>
    <w:rsid w:val="54852BA5"/>
    <w:rsid w:val="60AA081D"/>
    <w:rsid w:val="6CD8596A"/>
    <w:rsid w:val="6E03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ZYB</dc:creator>
  <cp:lastModifiedBy>ZYB</cp:lastModifiedBy>
  <cp:lastPrinted>2023-05-22T09:30:00Z</cp:lastPrinted>
  <dcterms:modified xsi:type="dcterms:W3CDTF">2023-05-22T09:55:20Z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