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黑体" w:eastAsia="仿宋_GB2312" w:cs="Helvetica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_GB2312" w:hAnsi="黑体" w:eastAsia="仿宋_GB2312" w:cs="Helvetica"/>
          <w:kern w:val="0"/>
          <w:sz w:val="28"/>
          <w:szCs w:val="28"/>
        </w:rPr>
        <w:t>附件2</w:t>
      </w:r>
    </w:p>
    <w:p>
      <w:pPr>
        <w:pStyle w:val="2"/>
        <w:snapToGrid w:val="0"/>
        <w:spacing w:after="0" w:line="192" w:lineRule="auto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会议议程</w:t>
      </w:r>
    </w:p>
    <w:tbl>
      <w:tblPr>
        <w:tblStyle w:val="8"/>
        <w:tblpPr w:leftFromText="180" w:rightFromText="180" w:vertAnchor="text" w:horzAnchor="page" w:tblpXSpec="center" w:tblpY="625"/>
        <w:tblOverlap w:val="never"/>
        <w:tblW w:w="86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3150"/>
        <w:gridCol w:w="4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bottom"/>
              <w:rPr>
                <w:rStyle w:val="12"/>
                <w:rFonts w:ascii="仿宋_GB2312" w:eastAsia="仿宋_GB2312"/>
                <w:b/>
                <w:bCs/>
                <w:color w:val="auto"/>
                <w:sz w:val="24"/>
              </w:rPr>
            </w:pPr>
            <w:r>
              <w:rPr>
                <w:rStyle w:val="12"/>
                <w:rFonts w:hint="eastAsia" w:ascii="仿宋_GB2312" w:eastAsia="仿宋_GB2312"/>
                <w:b/>
                <w:bCs/>
                <w:color w:val="auto"/>
                <w:sz w:val="24"/>
              </w:rPr>
              <w:t>时间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bottom"/>
              <w:rPr>
                <w:rStyle w:val="12"/>
                <w:rFonts w:ascii="仿宋_GB2312" w:eastAsia="仿宋_GB2312"/>
                <w:b/>
                <w:bCs/>
                <w:color w:val="auto"/>
                <w:sz w:val="24"/>
              </w:rPr>
            </w:pPr>
            <w:r>
              <w:rPr>
                <w:rStyle w:val="12"/>
                <w:rFonts w:hint="eastAsia" w:ascii="仿宋_GB2312" w:eastAsia="仿宋_GB2312"/>
                <w:b/>
                <w:bCs/>
                <w:color w:val="auto"/>
                <w:sz w:val="24"/>
              </w:rPr>
              <w:t>演讲题目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bottom"/>
              <w:rPr>
                <w:rStyle w:val="12"/>
                <w:rFonts w:ascii="仿宋_GB2312" w:eastAsia="仿宋_GB2312"/>
                <w:b/>
                <w:bCs/>
                <w:color w:val="auto"/>
                <w:sz w:val="24"/>
              </w:rPr>
            </w:pPr>
            <w:r>
              <w:rPr>
                <w:rStyle w:val="12"/>
                <w:rFonts w:hint="eastAsia" w:ascii="仿宋_GB2312" w:eastAsia="仿宋_GB2312"/>
                <w:b/>
                <w:bCs/>
                <w:color w:val="auto"/>
                <w:sz w:val="24"/>
              </w:rPr>
              <w:t>主讲人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Style w:val="12"/>
                <w:rFonts w:ascii="仿宋_GB2312" w:eastAsia="仿宋_GB2312"/>
                <w:color w:val="auto"/>
                <w:sz w:val="24"/>
              </w:rPr>
            </w:pPr>
            <w:r>
              <w:rPr>
                <w:rStyle w:val="12"/>
                <w:rFonts w:hint="eastAsia" w:ascii="仿宋_GB2312" w:eastAsia="仿宋_GB2312"/>
                <w:color w:val="auto"/>
                <w:sz w:val="24"/>
              </w:rPr>
              <w:t>12月1</w:t>
            </w:r>
            <w:r>
              <w:rPr>
                <w:rStyle w:val="12"/>
                <w:rFonts w:ascii="仿宋_GB2312" w:eastAsia="仿宋_GB2312"/>
                <w:color w:val="auto"/>
                <w:sz w:val="24"/>
              </w:rPr>
              <w:t>4</w:t>
            </w:r>
            <w:r>
              <w:rPr>
                <w:rStyle w:val="12"/>
                <w:rFonts w:hint="eastAsia" w:ascii="仿宋_GB2312" w:eastAsia="仿宋_GB2312"/>
                <w:color w:val="auto"/>
                <w:sz w:val="24"/>
              </w:rPr>
              <w:t>日</w:t>
            </w:r>
          </w:p>
          <w:p>
            <w:pPr>
              <w:widowControl/>
              <w:jc w:val="center"/>
              <w:textAlignment w:val="bottom"/>
              <w:rPr>
                <w:rStyle w:val="12"/>
                <w:rFonts w:ascii="仿宋_GB2312" w:eastAsia="仿宋_GB2312"/>
                <w:color w:val="auto"/>
                <w:sz w:val="24"/>
              </w:rPr>
            </w:pPr>
            <w:r>
              <w:rPr>
                <w:rStyle w:val="12"/>
                <w:rFonts w:hint="eastAsia" w:ascii="仿宋_GB2312" w:eastAsia="仿宋_GB2312"/>
                <w:color w:val="auto"/>
                <w:sz w:val="24"/>
              </w:rPr>
              <w:t>上午</w:t>
            </w:r>
          </w:p>
        </w:tc>
        <w:tc>
          <w:tcPr>
            <w:tcW w:w="7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Style w:val="12"/>
                <w:rFonts w:ascii="仿宋_GB2312" w:eastAsia="仿宋_GB2312"/>
                <w:color w:val="auto"/>
                <w:sz w:val="24"/>
              </w:rPr>
            </w:pPr>
            <w:r>
              <w:rPr>
                <w:rStyle w:val="12"/>
                <w:rFonts w:hint="eastAsia" w:ascii="仿宋_GB2312" w:eastAsia="仿宋_GB2312"/>
                <w:color w:val="auto"/>
                <w:sz w:val="24"/>
              </w:rPr>
              <w:t>内蒙古自治区房地产业协会会长致辞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Style w:val="12"/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7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Style w:val="12"/>
                <w:rFonts w:ascii="仿宋_GB2312" w:eastAsia="仿宋_GB2312"/>
                <w:color w:val="auto"/>
                <w:sz w:val="24"/>
              </w:rPr>
            </w:pPr>
            <w:r>
              <w:rPr>
                <w:rStyle w:val="12"/>
                <w:rFonts w:hint="eastAsia" w:ascii="仿宋_GB2312" w:eastAsia="仿宋_GB2312"/>
                <w:color w:val="auto"/>
                <w:sz w:val="24"/>
              </w:rPr>
              <w:t>内蒙古自治区住房和城乡建设厅领导致辞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Style w:val="12"/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7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Style w:val="12"/>
                <w:rFonts w:ascii="仿宋_GB2312" w:eastAsia="仿宋_GB2312"/>
                <w:color w:val="auto"/>
                <w:sz w:val="24"/>
              </w:rPr>
            </w:pPr>
            <w:r>
              <w:rPr>
                <w:rStyle w:val="12"/>
                <w:rFonts w:hint="eastAsia" w:ascii="仿宋_GB2312" w:eastAsia="仿宋_GB2312"/>
                <w:color w:val="auto"/>
                <w:sz w:val="24"/>
              </w:rPr>
              <w:t>中国房地产业协会领导致辞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Style w:val="12"/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bottom"/>
              <w:rPr>
                <w:rStyle w:val="12"/>
                <w:rFonts w:ascii="仿宋_GB2312" w:eastAsia="仿宋_GB2312"/>
                <w:color w:val="auto"/>
                <w:sz w:val="24"/>
              </w:rPr>
            </w:pPr>
            <w:r>
              <w:rPr>
                <w:rStyle w:val="12"/>
                <w:rFonts w:hint="eastAsia" w:ascii="仿宋_GB2312" w:eastAsia="仿宋_GB2312"/>
                <w:color w:val="auto"/>
                <w:sz w:val="24"/>
              </w:rPr>
              <w:t>《智慧互联 绿色节能—海尔空气全场景解决方案》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Style w:val="12"/>
                <w:rFonts w:ascii="仿宋_GB2312" w:eastAsia="仿宋_GB2312"/>
                <w:color w:val="auto"/>
                <w:sz w:val="24"/>
              </w:rPr>
            </w:pPr>
            <w:r>
              <w:rPr>
                <w:rStyle w:val="12"/>
                <w:rFonts w:hint="eastAsia" w:ascii="仿宋_GB2312" w:eastAsia="仿宋_GB2312"/>
                <w:color w:val="auto"/>
                <w:sz w:val="24"/>
              </w:rPr>
              <w:t>海尔内蒙分公司空气产业总经理</w:t>
            </w:r>
          </w:p>
          <w:p>
            <w:pPr>
              <w:widowControl/>
              <w:jc w:val="right"/>
              <w:rPr>
                <w:rStyle w:val="12"/>
                <w:rFonts w:ascii="仿宋_GB2312" w:eastAsia="仿宋_GB2312"/>
                <w:color w:val="auto"/>
                <w:sz w:val="24"/>
              </w:rPr>
            </w:pPr>
            <w:r>
              <w:rPr>
                <w:rStyle w:val="12"/>
                <w:rFonts w:hint="eastAsia" w:ascii="仿宋_GB2312" w:eastAsia="仿宋_GB2312"/>
                <w:color w:val="auto"/>
                <w:sz w:val="24"/>
              </w:rPr>
              <w:t>——王均邦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3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Style w:val="12"/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Style w:val="12"/>
                <w:rFonts w:ascii="仿宋_GB2312" w:eastAsia="仿宋_GB2312"/>
                <w:color w:val="auto"/>
                <w:sz w:val="24"/>
              </w:rPr>
            </w:pPr>
            <w:r>
              <w:rPr>
                <w:rStyle w:val="12"/>
                <w:rFonts w:hint="eastAsia" w:ascii="仿宋_GB2312" w:eastAsia="仿宋_GB2312"/>
                <w:color w:val="auto"/>
                <w:sz w:val="24"/>
              </w:rPr>
              <w:t>《节能减碳 品质生活—海尔全屋水系统及绿建支持方案》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Style w:val="12"/>
                <w:rFonts w:ascii="仿宋_GB2312" w:eastAsia="仿宋_GB2312"/>
                <w:color w:val="auto"/>
                <w:sz w:val="24"/>
              </w:rPr>
            </w:pPr>
            <w:r>
              <w:rPr>
                <w:rStyle w:val="12"/>
                <w:rFonts w:hint="eastAsia" w:ascii="仿宋_GB2312" w:eastAsia="仿宋_GB2312"/>
                <w:color w:val="auto"/>
                <w:sz w:val="24"/>
              </w:rPr>
              <w:t>海尔智家水联网工程总经理</w:t>
            </w:r>
          </w:p>
          <w:p>
            <w:pPr>
              <w:widowControl/>
              <w:jc w:val="right"/>
              <w:textAlignment w:val="bottom"/>
              <w:rPr>
                <w:rStyle w:val="12"/>
                <w:rFonts w:ascii="仿宋_GB2312" w:eastAsia="仿宋_GB2312"/>
                <w:color w:val="auto"/>
                <w:sz w:val="24"/>
              </w:rPr>
            </w:pPr>
            <w:r>
              <w:rPr>
                <w:rStyle w:val="12"/>
                <w:rFonts w:hint="eastAsia" w:ascii="仿宋_GB2312" w:eastAsia="仿宋_GB2312"/>
                <w:color w:val="auto"/>
                <w:sz w:val="24"/>
              </w:rPr>
              <w:t>——宋志皓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Style w:val="12"/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Style w:val="12"/>
                <w:rFonts w:ascii="仿宋_GB2312" w:eastAsia="仿宋_GB2312"/>
                <w:color w:val="auto"/>
                <w:sz w:val="24"/>
              </w:rPr>
            </w:pPr>
            <w:r>
              <w:rPr>
                <w:rStyle w:val="12"/>
                <w:rFonts w:hint="eastAsia" w:ascii="仿宋_GB2312" w:eastAsia="仿宋_GB2312"/>
                <w:color w:val="auto"/>
                <w:sz w:val="24"/>
              </w:rPr>
              <w:t>《新时期好房子标准与建设战略思考》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Style w:val="12"/>
                <w:rFonts w:ascii="仿宋_GB2312" w:eastAsia="仿宋_GB2312"/>
                <w:color w:val="auto"/>
                <w:sz w:val="24"/>
              </w:rPr>
            </w:pPr>
            <w:r>
              <w:rPr>
                <w:rStyle w:val="12"/>
                <w:rFonts w:hint="eastAsia" w:ascii="仿宋_GB2312" w:eastAsia="仿宋_GB2312"/>
                <w:color w:val="auto"/>
                <w:sz w:val="24"/>
              </w:rPr>
              <w:t>清华大学建筑学院工学博士、中国中建设计研究院有限公司总建筑师</w:t>
            </w:r>
          </w:p>
          <w:p>
            <w:pPr>
              <w:widowControl/>
              <w:jc w:val="right"/>
              <w:rPr>
                <w:rStyle w:val="12"/>
                <w:rFonts w:ascii="仿宋_GB2312" w:eastAsia="仿宋_GB2312"/>
                <w:color w:val="auto"/>
                <w:sz w:val="24"/>
              </w:rPr>
            </w:pPr>
            <w:r>
              <w:rPr>
                <w:rStyle w:val="12"/>
                <w:rFonts w:hint="eastAsia" w:ascii="仿宋_GB2312" w:eastAsia="仿宋_GB2312"/>
                <w:color w:val="auto"/>
                <w:sz w:val="24"/>
              </w:rPr>
              <w:t>——薛峰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3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Style w:val="12"/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Style w:val="12"/>
                <w:rFonts w:ascii="仿宋_GB2312" w:eastAsia="仿宋_GB2312"/>
                <w:color w:val="auto"/>
                <w:sz w:val="24"/>
              </w:rPr>
            </w:pPr>
            <w:r>
              <w:rPr>
                <w:rStyle w:val="12"/>
                <w:rFonts w:hint="eastAsia" w:ascii="仿宋_GB2312" w:eastAsia="仿宋_GB2312"/>
                <w:color w:val="auto"/>
                <w:sz w:val="24"/>
              </w:rPr>
              <w:t>《“烯联”物联网</w:t>
            </w:r>
            <w:r>
              <w:rPr>
                <w:rStyle w:val="12"/>
                <w:rFonts w:hint="eastAsia" w:ascii="微软雅黑" w:hAnsi="微软雅黑" w:eastAsia="微软雅黑" w:cs="微软雅黑"/>
                <w:color w:val="auto"/>
                <w:sz w:val="24"/>
              </w:rPr>
              <w:t>•</w:t>
            </w:r>
            <w:r>
              <w:rPr>
                <w:rStyle w:val="12"/>
                <w:rFonts w:hint="eastAsia" w:ascii="仿宋_GB2312" w:hAnsi="仿宋_GB2312" w:eastAsia="仿宋_GB2312" w:cs="仿宋_GB2312"/>
                <w:color w:val="auto"/>
                <w:sz w:val="24"/>
              </w:rPr>
              <w:t>免增容</w:t>
            </w:r>
            <w:r>
              <w:rPr>
                <w:rStyle w:val="12"/>
                <w:rFonts w:hint="eastAsia" w:ascii="微软雅黑" w:hAnsi="微软雅黑" w:eastAsia="微软雅黑" w:cs="微软雅黑"/>
                <w:color w:val="auto"/>
                <w:sz w:val="24"/>
              </w:rPr>
              <w:t>•</w:t>
            </w:r>
            <w:r>
              <w:rPr>
                <w:rStyle w:val="12"/>
                <w:rFonts w:hint="eastAsia" w:ascii="仿宋_GB2312" w:hAnsi="仿宋_GB2312" w:eastAsia="仿宋_GB2312" w:cs="仿宋_GB2312"/>
                <w:color w:val="auto"/>
                <w:sz w:val="24"/>
              </w:rPr>
              <w:t>智能分户清洁供暖解决方案</w:t>
            </w:r>
            <w:r>
              <w:rPr>
                <w:rStyle w:val="12"/>
                <w:rFonts w:hint="eastAsia" w:ascii="仿宋_GB2312" w:eastAsia="仿宋_GB2312"/>
                <w:color w:val="auto"/>
                <w:sz w:val="24"/>
              </w:rPr>
              <w:t>》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bottom"/>
              <w:rPr>
                <w:rStyle w:val="12"/>
                <w:rFonts w:ascii="仿宋_GB2312" w:eastAsia="仿宋_GB2312"/>
                <w:color w:val="auto"/>
                <w:sz w:val="24"/>
              </w:rPr>
            </w:pPr>
            <w:r>
              <w:rPr>
                <w:rStyle w:val="12"/>
                <w:rFonts w:hint="eastAsia" w:ascii="仿宋_GB2312" w:eastAsia="仿宋_GB2312"/>
                <w:color w:val="auto"/>
                <w:sz w:val="24"/>
              </w:rPr>
              <w:t>江苏碳联科技有限公司开发、技术总监</w:t>
            </w:r>
          </w:p>
          <w:p>
            <w:pPr>
              <w:widowControl/>
              <w:jc w:val="right"/>
              <w:textAlignment w:val="bottom"/>
              <w:rPr>
                <w:rStyle w:val="12"/>
                <w:rFonts w:ascii="仿宋_GB2312" w:eastAsia="仿宋_GB2312"/>
                <w:color w:val="auto"/>
                <w:sz w:val="24"/>
              </w:rPr>
            </w:pPr>
            <w:r>
              <w:rPr>
                <w:rStyle w:val="12"/>
                <w:rFonts w:hint="eastAsia" w:ascii="仿宋_GB2312" w:eastAsia="仿宋_GB2312"/>
                <w:color w:val="auto"/>
                <w:sz w:val="24"/>
              </w:rPr>
              <w:t>——钱志荣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3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Style w:val="12"/>
                <w:rFonts w:ascii="仿宋_GB2312" w:eastAsia="仿宋_GB2312"/>
                <w:color w:val="auto"/>
                <w:sz w:val="24"/>
              </w:rPr>
            </w:pPr>
            <w:r>
              <w:rPr>
                <w:rStyle w:val="12"/>
                <w:rFonts w:hint="eastAsia" w:ascii="仿宋_GB2312" w:eastAsia="仿宋_GB2312"/>
                <w:color w:val="auto"/>
                <w:sz w:val="24"/>
              </w:rPr>
              <w:t>12月1</w:t>
            </w:r>
            <w:r>
              <w:rPr>
                <w:rStyle w:val="12"/>
                <w:rFonts w:ascii="仿宋_GB2312" w:eastAsia="仿宋_GB2312"/>
                <w:color w:val="auto"/>
                <w:sz w:val="24"/>
              </w:rPr>
              <w:t>4</w:t>
            </w:r>
            <w:r>
              <w:rPr>
                <w:rStyle w:val="12"/>
                <w:rFonts w:hint="eastAsia" w:ascii="仿宋_GB2312" w:eastAsia="仿宋_GB2312"/>
                <w:color w:val="auto"/>
                <w:sz w:val="24"/>
              </w:rPr>
              <w:t>日</w:t>
            </w:r>
          </w:p>
          <w:p>
            <w:pPr>
              <w:widowControl/>
              <w:jc w:val="center"/>
              <w:textAlignment w:val="bottom"/>
              <w:rPr>
                <w:rStyle w:val="12"/>
                <w:rFonts w:ascii="仿宋_GB2312" w:eastAsia="仿宋_GB2312"/>
                <w:color w:val="auto"/>
                <w:sz w:val="24"/>
              </w:rPr>
            </w:pPr>
            <w:r>
              <w:rPr>
                <w:rStyle w:val="12"/>
                <w:rFonts w:hint="eastAsia" w:ascii="仿宋_GB2312" w:eastAsia="仿宋_GB2312"/>
                <w:color w:val="auto"/>
                <w:sz w:val="24"/>
              </w:rPr>
              <w:t>下午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Style w:val="12"/>
                <w:rFonts w:ascii="仿宋_GB2312" w:eastAsia="仿宋_GB2312"/>
                <w:color w:val="auto"/>
                <w:sz w:val="24"/>
              </w:rPr>
            </w:pPr>
            <w:r>
              <w:rPr>
                <w:rStyle w:val="12"/>
                <w:rFonts w:hint="eastAsia" w:ascii="仿宋_GB2312" w:eastAsia="仿宋_GB2312"/>
                <w:color w:val="auto"/>
                <w:sz w:val="24"/>
              </w:rPr>
              <w:t>《房地产高质量发展转型升级新赛道》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Style w:val="12"/>
                <w:rFonts w:ascii="仿宋_GB2312" w:eastAsia="仿宋_GB2312"/>
                <w:color w:val="auto"/>
                <w:sz w:val="24"/>
              </w:rPr>
            </w:pPr>
            <w:r>
              <w:rPr>
                <w:rStyle w:val="12"/>
                <w:rFonts w:hint="eastAsia" w:ascii="仿宋_GB2312" w:eastAsia="仿宋_GB2312"/>
                <w:color w:val="auto"/>
                <w:sz w:val="24"/>
              </w:rPr>
              <w:t>江苏东方地产研究院院长、中国房地产业协会产学研用分会副秘书长</w:t>
            </w:r>
          </w:p>
          <w:p>
            <w:pPr>
              <w:widowControl/>
              <w:jc w:val="right"/>
              <w:rPr>
                <w:rStyle w:val="12"/>
                <w:rFonts w:ascii="仿宋_GB2312" w:eastAsia="仿宋_GB2312"/>
                <w:color w:val="auto"/>
                <w:sz w:val="24"/>
              </w:rPr>
            </w:pPr>
            <w:r>
              <w:rPr>
                <w:rStyle w:val="12"/>
                <w:rFonts w:hint="eastAsia" w:ascii="仿宋_GB2312" w:eastAsia="仿宋_GB2312"/>
                <w:color w:val="auto"/>
                <w:sz w:val="24"/>
              </w:rPr>
              <w:t>——郭井立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3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Style w:val="12"/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Style w:val="12"/>
                <w:rFonts w:ascii="仿宋_GB2312" w:eastAsia="仿宋_GB2312"/>
                <w:color w:val="auto"/>
                <w:sz w:val="24"/>
              </w:rPr>
            </w:pPr>
            <w:r>
              <w:rPr>
                <w:rStyle w:val="12"/>
                <w:rFonts w:hint="eastAsia" w:ascii="仿宋_GB2312" w:eastAsia="仿宋_GB2312"/>
                <w:color w:val="auto"/>
                <w:sz w:val="24"/>
              </w:rPr>
              <w:t>《华为全屋赋能智慧家庭》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Style w:val="12"/>
                <w:rFonts w:ascii="仿宋_GB2312" w:eastAsia="仿宋_GB2312"/>
                <w:color w:val="auto"/>
                <w:sz w:val="24"/>
              </w:rPr>
            </w:pPr>
            <w:r>
              <w:rPr>
                <w:rStyle w:val="12"/>
                <w:rFonts w:hint="eastAsia" w:ascii="仿宋_GB2312" w:eastAsia="仿宋_GB2312"/>
                <w:color w:val="auto"/>
                <w:sz w:val="24"/>
              </w:rPr>
              <w:t>华为全屋智能大中华区总经理</w:t>
            </w:r>
          </w:p>
          <w:p>
            <w:pPr>
              <w:pStyle w:val="2"/>
              <w:jc w:val="right"/>
            </w:pPr>
            <w:r>
              <w:rPr>
                <w:rStyle w:val="12"/>
                <w:rFonts w:hint="eastAsia" w:ascii="仿宋_GB2312" w:eastAsia="仿宋_GB2312"/>
                <w:color w:val="auto"/>
                <w:sz w:val="24"/>
              </w:rPr>
              <w:t>——郭伟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3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Style w:val="12"/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Style w:val="12"/>
                <w:rFonts w:ascii="仿宋_GB2312" w:eastAsia="仿宋_GB2312"/>
                <w:color w:val="auto"/>
                <w:sz w:val="24"/>
              </w:rPr>
            </w:pPr>
            <w:r>
              <w:rPr>
                <w:rStyle w:val="12"/>
                <w:rFonts w:hint="eastAsia" w:ascii="仿宋_GB2312" w:eastAsia="仿宋_GB2312"/>
                <w:color w:val="auto"/>
                <w:sz w:val="24"/>
              </w:rPr>
              <w:t>《车库顶板虹吸排水系统应用及案例分享》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Style w:val="12"/>
                <w:rFonts w:ascii="仿宋_GB2312" w:eastAsia="仿宋_GB2312"/>
                <w:color w:val="auto"/>
                <w:sz w:val="24"/>
              </w:rPr>
            </w:pPr>
            <w:r>
              <w:rPr>
                <w:rStyle w:val="12"/>
                <w:rFonts w:hint="eastAsia" w:ascii="仿宋_GB2312" w:eastAsia="仿宋_GB2312"/>
                <w:color w:val="auto"/>
                <w:sz w:val="24"/>
              </w:rPr>
              <w:t>北京众泰云达科技发展有限公司副总经理</w:t>
            </w:r>
          </w:p>
          <w:p>
            <w:pPr>
              <w:widowControl/>
              <w:jc w:val="right"/>
              <w:rPr>
                <w:rStyle w:val="12"/>
                <w:rFonts w:ascii="仿宋_GB2312" w:eastAsia="仿宋_GB2312"/>
                <w:color w:val="auto"/>
                <w:sz w:val="24"/>
              </w:rPr>
            </w:pPr>
            <w:r>
              <w:rPr>
                <w:rStyle w:val="12"/>
                <w:rFonts w:hint="eastAsia" w:ascii="仿宋_GB2312" w:eastAsia="仿宋_GB2312"/>
                <w:color w:val="auto"/>
                <w:sz w:val="24"/>
              </w:rPr>
              <w:t>——石兵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13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Style w:val="12"/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Style w:val="12"/>
                <w:rFonts w:ascii="仿宋_GB2312" w:eastAsia="仿宋_GB2312"/>
                <w:color w:val="auto"/>
                <w:sz w:val="24"/>
              </w:rPr>
            </w:pPr>
            <w:r>
              <w:rPr>
                <w:rStyle w:val="12"/>
                <w:rFonts w:hint="eastAsia" w:ascii="仿宋_GB2312" w:eastAsia="仿宋_GB2312"/>
                <w:color w:val="auto"/>
                <w:sz w:val="24"/>
              </w:rPr>
              <w:t>《节约型住宅设计探究》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bottom"/>
              <w:rPr>
                <w:rStyle w:val="12"/>
                <w:rFonts w:ascii="仿宋_GB2312" w:eastAsia="仿宋_GB2312"/>
                <w:color w:val="auto"/>
                <w:sz w:val="24"/>
              </w:rPr>
            </w:pPr>
            <w:r>
              <w:rPr>
                <w:rStyle w:val="12"/>
                <w:rFonts w:hint="eastAsia" w:ascii="仿宋_GB2312" w:eastAsia="仿宋_GB2312"/>
                <w:color w:val="auto"/>
                <w:sz w:val="24"/>
              </w:rPr>
              <w:t>内蒙古工大建筑设计有限责任公司二院院长</w:t>
            </w:r>
          </w:p>
          <w:p>
            <w:pPr>
              <w:widowControl/>
              <w:jc w:val="right"/>
              <w:textAlignment w:val="bottom"/>
              <w:rPr>
                <w:rStyle w:val="12"/>
                <w:rFonts w:ascii="仿宋_GB2312" w:eastAsia="仿宋_GB2312"/>
                <w:color w:val="auto"/>
                <w:sz w:val="24"/>
              </w:rPr>
            </w:pPr>
            <w:r>
              <w:rPr>
                <w:rStyle w:val="12"/>
                <w:rFonts w:hint="eastAsia" w:ascii="仿宋_GB2312" w:eastAsia="仿宋_GB2312"/>
                <w:color w:val="auto"/>
                <w:sz w:val="24"/>
              </w:rPr>
              <w:t>——曹景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3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Style w:val="12"/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Style w:val="12"/>
                <w:rFonts w:ascii="仿宋_GB2312" w:eastAsia="仿宋_GB2312"/>
                <w:color w:val="auto"/>
                <w:sz w:val="24"/>
              </w:rPr>
            </w:pPr>
            <w:r>
              <w:rPr>
                <w:rStyle w:val="12"/>
                <w:rFonts w:hint="eastAsia" w:ascii="仿宋_GB2312" w:eastAsia="仿宋_GB2312"/>
                <w:color w:val="auto"/>
                <w:sz w:val="24"/>
              </w:rPr>
              <w:t>《健康湿度，品质房必备》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bottom"/>
              <w:rPr>
                <w:rStyle w:val="12"/>
                <w:rFonts w:ascii="仿宋_GB2312" w:eastAsia="仿宋_GB2312"/>
                <w:color w:val="auto"/>
                <w:sz w:val="24"/>
              </w:rPr>
            </w:pPr>
            <w:r>
              <w:rPr>
                <w:rStyle w:val="12"/>
                <w:rFonts w:hint="eastAsia" w:ascii="仿宋_GB2312" w:eastAsia="仿宋_GB2312"/>
                <w:color w:val="auto"/>
                <w:sz w:val="24"/>
              </w:rPr>
              <w:t>北京格瑞得暖通设备有限公司总经理</w:t>
            </w:r>
          </w:p>
          <w:p>
            <w:pPr>
              <w:widowControl/>
              <w:jc w:val="right"/>
              <w:textAlignment w:val="bottom"/>
              <w:rPr>
                <w:rStyle w:val="12"/>
                <w:rFonts w:ascii="仿宋_GB2312" w:eastAsia="仿宋_GB2312"/>
                <w:color w:val="auto"/>
                <w:sz w:val="24"/>
              </w:rPr>
            </w:pPr>
            <w:r>
              <w:rPr>
                <w:rStyle w:val="12"/>
                <w:rFonts w:hint="eastAsia" w:ascii="仿宋_GB2312" w:eastAsia="仿宋_GB2312"/>
                <w:color w:val="auto"/>
                <w:sz w:val="24"/>
              </w:rPr>
              <w:t>——宋伟增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3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Style w:val="12"/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Style w:val="12"/>
                <w:rFonts w:ascii="仿宋_GB2312" w:eastAsia="仿宋_GB2312"/>
                <w:color w:val="auto"/>
                <w:sz w:val="24"/>
              </w:rPr>
            </w:pPr>
            <w:r>
              <w:rPr>
                <w:rStyle w:val="12"/>
                <w:rFonts w:hint="eastAsia" w:ascii="仿宋_GB2312" w:eastAsia="仿宋_GB2312"/>
                <w:color w:val="auto"/>
                <w:sz w:val="24"/>
              </w:rPr>
              <w:t>《草原住宅梦-寒地独立住宅未来发展探讨》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Style w:val="12"/>
                <w:rFonts w:ascii="仿宋_GB2312" w:eastAsia="仿宋_GB2312"/>
                <w:color w:val="auto"/>
                <w:sz w:val="24"/>
              </w:rPr>
            </w:pPr>
            <w:r>
              <w:rPr>
                <w:rStyle w:val="12"/>
                <w:rFonts w:hint="eastAsia" w:ascii="仿宋_GB2312" w:eastAsia="仿宋_GB2312"/>
                <w:color w:val="auto"/>
                <w:sz w:val="24"/>
              </w:rPr>
              <w:t>内蒙古自治区房地产业协会住宅技术委员会副主任</w:t>
            </w:r>
          </w:p>
          <w:p>
            <w:pPr>
              <w:pStyle w:val="2"/>
              <w:jc w:val="right"/>
            </w:pPr>
            <w:r>
              <w:rPr>
                <w:rStyle w:val="12"/>
                <w:rFonts w:hint="eastAsia" w:ascii="仿宋_GB2312" w:eastAsia="仿宋_GB2312"/>
                <w:color w:val="auto"/>
                <w:sz w:val="24"/>
              </w:rPr>
              <w:t>——白苏日吐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3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Style w:val="12"/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7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Style w:val="12"/>
                <w:rFonts w:hint="eastAsia" w:ascii="仿宋_GB2312" w:eastAsia="仿宋_GB2312"/>
                <w:color w:val="auto"/>
                <w:sz w:val="24"/>
              </w:rPr>
            </w:pPr>
            <w:r>
              <w:rPr>
                <w:rStyle w:val="12"/>
                <w:rFonts w:hint="eastAsia" w:ascii="仿宋_GB2312" w:eastAsia="仿宋_GB2312"/>
                <w:color w:val="auto"/>
                <w:sz w:val="24"/>
              </w:rPr>
              <w:t>内蒙古自治区房地产业协会新媒体运营委员会成立仪式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3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Style w:val="12"/>
                <w:rFonts w:ascii="仿宋_GB2312" w:eastAsia="仿宋_GB2312"/>
                <w:color w:val="auto"/>
                <w:sz w:val="24"/>
              </w:rPr>
            </w:pPr>
            <w:r>
              <w:rPr>
                <w:rStyle w:val="12"/>
                <w:rFonts w:hint="eastAsia" w:ascii="仿宋_GB2312" w:eastAsia="仿宋_GB2312"/>
                <w:color w:val="auto"/>
                <w:sz w:val="24"/>
              </w:rPr>
              <w:t>12月1</w:t>
            </w:r>
            <w:r>
              <w:rPr>
                <w:rStyle w:val="12"/>
                <w:rFonts w:ascii="仿宋_GB2312" w:eastAsia="仿宋_GB2312"/>
                <w:color w:val="auto"/>
                <w:sz w:val="24"/>
              </w:rPr>
              <w:t>5</w:t>
            </w:r>
            <w:r>
              <w:rPr>
                <w:rStyle w:val="12"/>
                <w:rFonts w:hint="eastAsia" w:ascii="仿宋_GB2312" w:eastAsia="仿宋_GB2312"/>
                <w:color w:val="auto"/>
                <w:sz w:val="24"/>
              </w:rPr>
              <w:t>日上午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Style w:val="12"/>
                <w:rFonts w:ascii="仿宋_GB2312" w:eastAsia="仿宋_GB2312"/>
                <w:color w:val="auto"/>
                <w:sz w:val="24"/>
              </w:rPr>
            </w:pPr>
            <w:r>
              <w:rPr>
                <w:rStyle w:val="12"/>
                <w:rFonts w:hint="eastAsia" w:ascii="仿宋_GB2312" w:eastAsia="仿宋_GB2312"/>
                <w:color w:val="auto"/>
                <w:sz w:val="24"/>
              </w:rPr>
              <w:t>《房地产关键业务涉税风险案例解析与筹划应对》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bottom"/>
              <w:rPr>
                <w:rStyle w:val="12"/>
                <w:rFonts w:ascii="仿宋_GB2312" w:eastAsia="仿宋_GB2312"/>
                <w:color w:val="auto"/>
                <w:sz w:val="24"/>
              </w:rPr>
            </w:pPr>
            <w:r>
              <w:rPr>
                <w:rStyle w:val="12"/>
                <w:rFonts w:hint="eastAsia" w:ascii="仿宋_GB2312" w:eastAsia="仿宋_GB2312"/>
                <w:color w:val="auto"/>
                <w:sz w:val="24"/>
              </w:rPr>
              <w:t xml:space="preserve">清华大学房地产总裁班客座教授 </w:t>
            </w:r>
          </w:p>
          <w:p>
            <w:pPr>
              <w:widowControl/>
              <w:jc w:val="right"/>
              <w:textAlignment w:val="bottom"/>
              <w:rPr>
                <w:rStyle w:val="12"/>
                <w:rFonts w:ascii="仿宋_GB2312" w:eastAsia="仿宋_GB2312"/>
                <w:color w:val="auto"/>
                <w:sz w:val="24"/>
              </w:rPr>
            </w:pPr>
            <w:r>
              <w:rPr>
                <w:rStyle w:val="12"/>
                <w:rFonts w:hint="eastAsia" w:ascii="仿宋_GB2312" w:eastAsia="仿宋_GB2312"/>
                <w:color w:val="auto"/>
                <w:sz w:val="24"/>
              </w:rPr>
              <w:t xml:space="preserve">——牛鲁鹏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3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Style w:val="12"/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Style w:val="12"/>
                <w:rFonts w:ascii="仿宋_GB2312" w:eastAsia="仿宋_GB2312"/>
                <w:color w:val="auto"/>
                <w:sz w:val="24"/>
              </w:rPr>
            </w:pPr>
            <w:r>
              <w:rPr>
                <w:rStyle w:val="12"/>
                <w:rFonts w:hint="eastAsia" w:ascii="仿宋_GB2312" w:eastAsia="仿宋_GB2312"/>
                <w:color w:val="auto"/>
                <w:sz w:val="24"/>
              </w:rPr>
              <w:t>《房地产企业合规风险及规避》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bottom"/>
              <w:rPr>
                <w:rStyle w:val="12"/>
                <w:rFonts w:ascii="仿宋_GB2312" w:eastAsia="仿宋_GB2312"/>
                <w:color w:val="auto"/>
                <w:sz w:val="24"/>
              </w:rPr>
            </w:pPr>
            <w:r>
              <w:rPr>
                <w:rStyle w:val="12"/>
                <w:rFonts w:hint="eastAsia" w:ascii="仿宋_GB2312" w:eastAsia="仿宋_GB2312"/>
                <w:color w:val="auto"/>
                <w:sz w:val="24"/>
              </w:rPr>
              <w:t xml:space="preserve">尚本律师事务所主任、中建协法工委副秘书长 </w:t>
            </w:r>
          </w:p>
          <w:p>
            <w:pPr>
              <w:widowControl/>
              <w:jc w:val="right"/>
              <w:textAlignment w:val="bottom"/>
              <w:rPr>
                <w:rStyle w:val="12"/>
                <w:rFonts w:ascii="仿宋_GB2312" w:eastAsia="仿宋_GB2312"/>
                <w:color w:val="auto"/>
                <w:sz w:val="24"/>
              </w:rPr>
            </w:pPr>
            <w:r>
              <w:rPr>
                <w:rStyle w:val="12"/>
                <w:rFonts w:hint="eastAsia" w:ascii="仿宋_GB2312" w:eastAsia="仿宋_GB2312"/>
                <w:color w:val="auto"/>
                <w:sz w:val="24"/>
              </w:rPr>
              <w:t>——黄志强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Style w:val="12"/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7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bottom"/>
              <w:rPr>
                <w:rStyle w:val="12"/>
                <w:rFonts w:ascii="仿宋_GB2312" w:eastAsia="仿宋_GB2312"/>
                <w:color w:val="auto"/>
                <w:sz w:val="24"/>
              </w:rPr>
            </w:pPr>
            <w:r>
              <w:rPr>
                <w:rStyle w:val="12"/>
                <w:rFonts w:hint="eastAsia" w:ascii="仿宋_GB2312" w:eastAsia="仿宋_GB2312"/>
                <w:color w:val="auto"/>
                <w:sz w:val="24"/>
              </w:rPr>
              <w:t>内蒙古自治区房地产业协会第七届理事会第二次会议</w:t>
            </w:r>
          </w:p>
        </w:tc>
      </w:tr>
    </w:tbl>
    <w:p>
      <w:pPr>
        <w:pStyle w:val="2"/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DD"/>
    <w:rsid w:val="000C0250"/>
    <w:rsid w:val="00150953"/>
    <w:rsid w:val="0018470C"/>
    <w:rsid w:val="001D045A"/>
    <w:rsid w:val="001F1724"/>
    <w:rsid w:val="001F4305"/>
    <w:rsid w:val="00215638"/>
    <w:rsid w:val="002172E2"/>
    <w:rsid w:val="00225637"/>
    <w:rsid w:val="002340B0"/>
    <w:rsid w:val="002768DD"/>
    <w:rsid w:val="00277CDD"/>
    <w:rsid w:val="002A4709"/>
    <w:rsid w:val="0030735E"/>
    <w:rsid w:val="003C4765"/>
    <w:rsid w:val="004422AC"/>
    <w:rsid w:val="004D6DD8"/>
    <w:rsid w:val="004E196C"/>
    <w:rsid w:val="00585D5D"/>
    <w:rsid w:val="005E2747"/>
    <w:rsid w:val="006C0005"/>
    <w:rsid w:val="00763EB5"/>
    <w:rsid w:val="007720A2"/>
    <w:rsid w:val="007A3CD6"/>
    <w:rsid w:val="007E1C60"/>
    <w:rsid w:val="00866649"/>
    <w:rsid w:val="00877F0C"/>
    <w:rsid w:val="008B0AC4"/>
    <w:rsid w:val="008C15E7"/>
    <w:rsid w:val="009157CB"/>
    <w:rsid w:val="009C2C38"/>
    <w:rsid w:val="009F4431"/>
    <w:rsid w:val="00A33FB1"/>
    <w:rsid w:val="00A4484F"/>
    <w:rsid w:val="00AA194F"/>
    <w:rsid w:val="00AD0534"/>
    <w:rsid w:val="00AF6584"/>
    <w:rsid w:val="00B64E03"/>
    <w:rsid w:val="00B8347C"/>
    <w:rsid w:val="00BA0CC1"/>
    <w:rsid w:val="00C170A9"/>
    <w:rsid w:val="00C43C1C"/>
    <w:rsid w:val="00C624C4"/>
    <w:rsid w:val="00CF7FCF"/>
    <w:rsid w:val="00D016DD"/>
    <w:rsid w:val="00D75A9D"/>
    <w:rsid w:val="00E23B9A"/>
    <w:rsid w:val="00E8467A"/>
    <w:rsid w:val="00EC707A"/>
    <w:rsid w:val="00F002B0"/>
    <w:rsid w:val="00F12584"/>
    <w:rsid w:val="00F31412"/>
    <w:rsid w:val="00F45E50"/>
    <w:rsid w:val="2DB51413"/>
    <w:rsid w:val="4A8207B0"/>
    <w:rsid w:val="52E8606B"/>
    <w:rsid w:val="5F5F09E3"/>
    <w:rsid w:val="6077554C"/>
    <w:rsid w:val="6D9C5DD7"/>
    <w:rsid w:val="71B72DB0"/>
    <w:rsid w:val="FFBB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未处理的提及1"/>
    <w:basedOn w:val="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0">
    <w:name w:val="页眉 字符"/>
    <w:basedOn w:val="5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Subtle Reference"/>
    <w:basedOn w:val="5"/>
    <w:qFormat/>
    <w:uiPriority w:val="31"/>
    <w:rPr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46D100-FBF6-4B87-8C81-D52DFF8871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314</Words>
  <Characters>1794</Characters>
  <Lines>14</Lines>
  <Paragraphs>4</Paragraphs>
  <TotalTime>7</TotalTime>
  <ScaleCrop>false</ScaleCrop>
  <LinksUpToDate>false</LinksUpToDate>
  <CharactersWithSpaces>2104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ZYB</dc:creator>
  <cp:lastModifiedBy>ZYB</cp:lastModifiedBy>
  <cp:lastPrinted>2023-11-15T08:43:00Z</cp:lastPrinted>
  <dcterms:modified xsi:type="dcterms:W3CDTF">2023-11-15T09:09:00Z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B6A6D5C805A7030DC87F5165A281F7DE_42</vt:lpwstr>
  </property>
</Properties>
</file>