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6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  <w:t>：</w:t>
      </w:r>
    </w:p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val="en-US" w:eastAsia="zh-CN"/>
        </w:rPr>
        <w:t>2024年度内蒙古自治区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val="en-US" w:eastAsia="zh-CN"/>
        </w:rPr>
        <w:t>绿色施工工程</w:t>
      </w:r>
    </w:p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</w:p>
    <w:p>
      <w:pPr>
        <w:jc w:val="center"/>
        <w:rPr>
          <w:rFonts w:hint="default" w:ascii="仿宋_GB2312" w:hAnsi="仿宋_GB2312" w:eastAsia="仿宋_GB2312" w:cs="仿宋_GB2312"/>
          <w:color w:val="auto"/>
          <w:lang w:val="en-US" w:eastAsia="zh-CN"/>
        </w:rPr>
      </w:pPr>
      <w:r>
        <w:rPr>
          <w:rFonts w:ascii="方正小标宋简体" w:hAnsi="方正小标宋简体" w:eastAsia="方正小标宋简体" w:cs="方正小标宋简体"/>
          <w:color w:val="auto"/>
          <w:sz w:val="72"/>
          <w:szCs w:val="72"/>
        </w:rPr>
        <w:t>验收意见书</w:t>
      </w:r>
    </w:p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  <w:bookmarkStart w:id="0" w:name="_GoBack"/>
      <w:bookmarkEnd w:id="0"/>
    </w:p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</w:p>
    <w:p>
      <w:pPr>
        <w:ind w:firstLine="964" w:firstLineChars="300"/>
        <w:rPr>
          <w:rFonts w:hint="default" w:ascii="仿宋_GB2312" w:hAnsi="仿宋_GB2312" w:eastAsia="仿宋_GB2312" w:cs="仿宋_GB2312"/>
          <w:b/>
          <w:bCs/>
          <w:color w:val="auto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lang w:val="en-US" w:eastAsia="zh-CN"/>
        </w:rPr>
        <w:t>工程名称：</w:t>
      </w:r>
    </w:p>
    <w:p>
      <w:pPr>
        <w:rPr>
          <w:rFonts w:hint="default" w:ascii="仿宋_GB2312" w:hAnsi="仿宋_GB2312" w:eastAsia="仿宋_GB2312" w:cs="仿宋_GB2312"/>
          <w:b/>
          <w:bCs/>
          <w:color w:val="auto"/>
          <w:lang w:val="en-US" w:eastAsia="zh-CN"/>
        </w:rPr>
      </w:pPr>
    </w:p>
    <w:p>
      <w:pPr>
        <w:ind w:firstLine="964" w:firstLineChars="300"/>
        <w:rPr>
          <w:rFonts w:hint="default" w:ascii="仿宋_GB2312" w:hAnsi="仿宋_GB2312" w:eastAsia="仿宋_GB2312" w:cs="仿宋_GB2312"/>
          <w:b/>
          <w:bCs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lang w:val="en-US" w:eastAsia="zh-CN"/>
        </w:rPr>
        <w:t>主</w:t>
      </w:r>
      <w:r>
        <w:rPr>
          <w:rFonts w:hint="default" w:ascii="仿宋_GB2312" w:hAnsi="仿宋_GB2312" w:eastAsia="仿宋_GB2312" w:cs="仿宋_GB2312"/>
          <w:b/>
          <w:bCs/>
          <w:color w:val="auto"/>
          <w:lang w:val="en-US" w:eastAsia="zh-CN"/>
        </w:rPr>
        <w:t>申报单位（公章）：</w:t>
      </w:r>
    </w:p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</w:p>
    <w:p>
      <w:pP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br w:type="page"/>
      </w:r>
    </w:p>
    <w:p>
      <w:pPr>
        <w:spacing w:before="0" w:line="560" w:lineRule="exact"/>
        <w:ind w:right="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附表一</w:t>
      </w:r>
    </w:p>
    <w:tbl>
      <w:tblPr>
        <w:tblStyle w:val="4"/>
        <w:tblW w:w="8334" w:type="dxa"/>
        <w:tblInd w:w="-6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"/>
        <w:gridCol w:w="11"/>
        <w:gridCol w:w="988"/>
        <w:gridCol w:w="112"/>
        <w:gridCol w:w="921"/>
        <w:gridCol w:w="6183"/>
        <w:gridCol w:w="17"/>
        <w:gridCol w:w="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8" w:type="dxa"/>
          <w:trHeight w:val="754" w:hRule="exact"/>
        </w:trPr>
        <w:tc>
          <w:tcPr>
            <w:tcW w:w="8316" w:type="dxa"/>
            <w:gridSpan w:val="6"/>
            <w:tcBorders>
              <w:tl2br w:val="nil"/>
              <w:tr2bl w:val="nil"/>
            </w:tcBorders>
          </w:tcPr>
          <w:p>
            <w:pPr>
              <w:pStyle w:val="6"/>
              <w:spacing w:before="63" w:line="240" w:lineRule="auto"/>
              <w:ind w:left="102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30"/>
                <w:szCs w:val="30"/>
              </w:rPr>
              <w:t>工程概况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8" w:type="dxa"/>
          <w:trHeight w:val="4290" w:hRule="exact"/>
        </w:trPr>
        <w:tc>
          <w:tcPr>
            <w:tcW w:w="8316" w:type="dxa"/>
            <w:gridSpan w:val="6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8" w:type="dxa"/>
          <w:trHeight w:val="786" w:hRule="exact"/>
        </w:trPr>
        <w:tc>
          <w:tcPr>
            <w:tcW w:w="8316" w:type="dxa"/>
            <w:gridSpan w:val="6"/>
            <w:tcBorders>
              <w:tl2br w:val="nil"/>
              <w:tr2bl w:val="nil"/>
            </w:tcBorders>
          </w:tcPr>
          <w:p>
            <w:pPr>
              <w:pStyle w:val="6"/>
              <w:spacing w:before="61" w:line="240" w:lineRule="auto"/>
              <w:ind w:left="102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30"/>
                <w:szCs w:val="30"/>
              </w:rPr>
              <w:t>验收评价主要指标情况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8" w:type="dxa"/>
          <w:trHeight w:val="3559" w:hRule="exact"/>
        </w:trPr>
        <w:tc>
          <w:tcPr>
            <w:tcW w:w="1100" w:type="dxa"/>
            <w:gridSpan w:val="3"/>
            <w:tcBorders>
              <w:tl2br w:val="nil"/>
              <w:tr2bl w:val="nil"/>
            </w:tcBorders>
          </w:tcPr>
          <w:p>
            <w:pPr>
              <w:pStyle w:val="6"/>
              <w:spacing w:before="9" w:line="190" w:lineRule="exact"/>
              <w:ind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pStyle w:val="6"/>
              <w:spacing w:line="240" w:lineRule="exact"/>
              <w:ind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pStyle w:val="6"/>
              <w:spacing w:line="240" w:lineRule="exact"/>
              <w:ind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pStyle w:val="6"/>
              <w:spacing w:line="240" w:lineRule="exact"/>
              <w:ind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pStyle w:val="6"/>
              <w:spacing w:line="240" w:lineRule="auto"/>
              <w:ind w:left="354" w:right="0" w:hanging="240"/>
              <w:jc w:val="lef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环境</w:t>
            </w:r>
          </w:p>
          <w:p>
            <w:pPr>
              <w:pStyle w:val="6"/>
              <w:spacing w:line="240" w:lineRule="auto"/>
              <w:ind w:left="354" w:right="0" w:hanging="240"/>
              <w:jc w:val="lef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保护</w:t>
            </w:r>
          </w:p>
        </w:tc>
        <w:tc>
          <w:tcPr>
            <w:tcW w:w="7216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8" w:type="dxa"/>
          <w:trHeight w:val="3979" w:hRule="exact"/>
        </w:trPr>
        <w:tc>
          <w:tcPr>
            <w:tcW w:w="1100" w:type="dxa"/>
            <w:gridSpan w:val="3"/>
            <w:tcBorders>
              <w:tl2br w:val="nil"/>
              <w:tr2bl w:val="nil"/>
            </w:tcBorders>
          </w:tcPr>
          <w:p>
            <w:pPr>
              <w:pStyle w:val="6"/>
              <w:spacing w:line="240" w:lineRule="exact"/>
              <w:ind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pStyle w:val="6"/>
              <w:spacing w:line="240" w:lineRule="auto"/>
              <w:ind w:left="114" w:right="115"/>
              <w:jc w:val="both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节材与 材料资 源利用</w:t>
            </w:r>
          </w:p>
        </w:tc>
        <w:tc>
          <w:tcPr>
            <w:tcW w:w="7216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12" w:type="dxa"/>
          <w:wAfter w:w="1" w:type="dxa"/>
          <w:trHeight w:val="4525" w:hRule="exact"/>
        </w:trPr>
        <w:tc>
          <w:tcPr>
            <w:tcW w:w="1100" w:type="dxa"/>
            <w:gridSpan w:val="2"/>
            <w:tcBorders>
              <w:tl2br w:val="nil"/>
              <w:tr2bl w:val="nil"/>
            </w:tcBorders>
          </w:tcPr>
          <w:p>
            <w:pPr>
              <w:pStyle w:val="6"/>
              <w:spacing w:line="240" w:lineRule="exact"/>
              <w:ind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pStyle w:val="6"/>
              <w:spacing w:line="240" w:lineRule="exact"/>
              <w:ind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4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节水与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4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水资源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34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利用</w:t>
            </w:r>
          </w:p>
        </w:tc>
        <w:tc>
          <w:tcPr>
            <w:tcW w:w="7121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12" w:type="dxa"/>
          <w:wAfter w:w="1" w:type="dxa"/>
          <w:trHeight w:val="4526" w:hRule="exact"/>
        </w:trPr>
        <w:tc>
          <w:tcPr>
            <w:tcW w:w="1100" w:type="dxa"/>
            <w:gridSpan w:val="2"/>
            <w:tcBorders>
              <w:tl2br w:val="nil"/>
              <w:tr2bl w:val="nil"/>
            </w:tcBorders>
          </w:tcPr>
          <w:p>
            <w:pPr>
              <w:pStyle w:val="6"/>
              <w:spacing w:line="240" w:lineRule="exact"/>
              <w:ind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pStyle w:val="6"/>
              <w:spacing w:line="240" w:lineRule="exact"/>
              <w:ind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pStyle w:val="6"/>
              <w:spacing w:line="240" w:lineRule="exact"/>
              <w:ind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pStyle w:val="6"/>
              <w:spacing w:line="240" w:lineRule="exact"/>
              <w:ind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pStyle w:val="6"/>
              <w:spacing w:line="240" w:lineRule="exact"/>
              <w:ind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pStyle w:val="6"/>
              <w:spacing w:before="7" w:line="320" w:lineRule="exact"/>
              <w:ind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4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节能与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4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能源利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用</w:t>
            </w:r>
          </w:p>
        </w:tc>
        <w:tc>
          <w:tcPr>
            <w:tcW w:w="7121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12" w:type="dxa"/>
          <w:wAfter w:w="1" w:type="dxa"/>
          <w:trHeight w:val="4525" w:hRule="exact"/>
        </w:trPr>
        <w:tc>
          <w:tcPr>
            <w:tcW w:w="1100" w:type="dxa"/>
            <w:gridSpan w:val="2"/>
            <w:tcBorders>
              <w:tl2br w:val="nil"/>
              <w:tr2bl w:val="nil"/>
            </w:tcBorders>
          </w:tcPr>
          <w:p>
            <w:pPr>
              <w:pStyle w:val="6"/>
              <w:spacing w:line="240" w:lineRule="exact"/>
              <w:ind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pStyle w:val="6"/>
              <w:spacing w:line="240" w:lineRule="exact"/>
              <w:ind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pStyle w:val="6"/>
              <w:spacing w:line="240" w:lineRule="exact"/>
              <w:ind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pStyle w:val="6"/>
              <w:spacing w:line="240" w:lineRule="exact"/>
              <w:ind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pStyle w:val="6"/>
              <w:spacing w:line="240" w:lineRule="exact"/>
              <w:ind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节地与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土地资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源保护</w:t>
            </w:r>
          </w:p>
        </w:tc>
        <w:tc>
          <w:tcPr>
            <w:tcW w:w="7121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12" w:type="dxa"/>
          <w:wAfter w:w="1" w:type="dxa"/>
          <w:trHeight w:val="610" w:hRule="exact"/>
        </w:trPr>
        <w:tc>
          <w:tcPr>
            <w:tcW w:w="8221" w:type="dxa"/>
            <w:gridSpan w:val="5"/>
            <w:tcBorders>
              <w:tl2br w:val="nil"/>
              <w:tr2bl w:val="nil"/>
            </w:tcBorders>
          </w:tcPr>
          <w:p>
            <w:pPr>
              <w:pStyle w:val="6"/>
              <w:spacing w:before="78" w:line="240" w:lineRule="auto"/>
              <w:ind w:left="102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30"/>
                <w:szCs w:val="30"/>
              </w:rPr>
              <w:t>绿色施工中的关键技术、方法与创新点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12" w:type="dxa"/>
          <w:wAfter w:w="1" w:type="dxa"/>
          <w:trHeight w:val="5679" w:hRule="exact"/>
        </w:trPr>
        <w:tc>
          <w:tcPr>
            <w:tcW w:w="8221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12" w:type="dxa"/>
          <w:wAfter w:w="1" w:type="dxa"/>
          <w:trHeight w:val="610" w:hRule="exact"/>
        </w:trPr>
        <w:tc>
          <w:tcPr>
            <w:tcW w:w="8221" w:type="dxa"/>
            <w:gridSpan w:val="5"/>
            <w:tcBorders>
              <w:tl2br w:val="nil"/>
              <w:tr2bl w:val="nil"/>
            </w:tcBorders>
          </w:tcPr>
          <w:p>
            <w:pPr>
              <w:pStyle w:val="6"/>
              <w:spacing w:before="79" w:line="240" w:lineRule="auto"/>
              <w:ind w:left="102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30"/>
                <w:szCs w:val="30"/>
              </w:rPr>
              <w:t>经济效益与社会效益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12" w:type="dxa"/>
          <w:wAfter w:w="1" w:type="dxa"/>
          <w:trHeight w:val="6609" w:hRule="exact"/>
        </w:trPr>
        <w:tc>
          <w:tcPr>
            <w:tcW w:w="8221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12" w:type="dxa"/>
          <w:wAfter w:w="1" w:type="dxa"/>
          <w:trHeight w:val="814" w:hRule="exact"/>
        </w:trPr>
        <w:tc>
          <w:tcPr>
            <w:tcW w:w="8221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  <w:t>评价意见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12" w:type="dxa"/>
          <w:wAfter w:w="1" w:type="dxa"/>
          <w:trHeight w:val="13031" w:hRule="exact"/>
        </w:trPr>
        <w:tc>
          <w:tcPr>
            <w:tcW w:w="8221" w:type="dxa"/>
            <w:gridSpan w:val="5"/>
            <w:tcBorders>
              <w:tl2br w:val="nil"/>
              <w:tr2bl w:val="nil"/>
            </w:tcBorders>
          </w:tcPr>
          <w:p>
            <w:pPr>
              <w:ind w:firstLine="282" w:firstLineChars="1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pacing w:val="19"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1"/>
                <w:sz w:val="28"/>
                <w:szCs w:val="28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9"/>
                <w:sz w:val="28"/>
                <w:szCs w:val="28"/>
              </w:rPr>
              <w:t>内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1"/>
                <w:sz w:val="28"/>
                <w:szCs w:val="28"/>
              </w:rPr>
              <w:t>蒙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9"/>
                <w:sz w:val="28"/>
                <w:szCs w:val="28"/>
              </w:rPr>
              <w:t>古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1"/>
                <w:sz w:val="28"/>
                <w:szCs w:val="28"/>
              </w:rPr>
              <w:t>自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9"/>
                <w:sz w:val="28"/>
                <w:szCs w:val="28"/>
              </w:rPr>
              <w:t>治区建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1"/>
                <w:sz w:val="28"/>
                <w:szCs w:val="28"/>
              </w:rPr>
              <w:t>筑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9"/>
                <w:sz w:val="28"/>
                <w:szCs w:val="28"/>
              </w:rPr>
              <w:t>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1"/>
                <w:sz w:val="28"/>
                <w:szCs w:val="28"/>
              </w:rPr>
              <w:t>协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9"/>
                <w:sz w:val="28"/>
                <w:szCs w:val="28"/>
              </w:rPr>
              <w:t>会会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1"/>
                <w:sz w:val="28"/>
                <w:szCs w:val="28"/>
              </w:rPr>
              <w:t>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1"/>
                <w:sz w:val="28"/>
                <w:szCs w:val="28"/>
              </w:rPr>
              <w:t>··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1"/>
                <w:sz w:val="28"/>
                <w:szCs w:val="28"/>
              </w:rPr>
              <w:t>··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8"/>
                <w:sz w:val="28"/>
                <w:szCs w:val="28"/>
              </w:rPr>
              <w:t>在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1"/>
                <w:sz w:val="28"/>
                <w:szCs w:val="28"/>
              </w:rPr>
              <w:t>··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9"/>
                <w:sz w:val="28"/>
                <w:szCs w:val="28"/>
              </w:rPr>
              <w:t>主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1"/>
                <w:sz w:val="28"/>
                <w:szCs w:val="28"/>
              </w:rPr>
              <w:t>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了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</w:rPr>
              <w:t>对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42"/>
                <w:sz w:val="28"/>
                <w:szCs w:val="28"/>
              </w:rPr>
              <w:t>·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40"/>
                <w:sz w:val="28"/>
                <w:szCs w:val="28"/>
              </w:rPr>
              <w:t>·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42"/>
                <w:sz w:val="28"/>
                <w:szCs w:val="28"/>
              </w:rPr>
              <w:t>··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40"/>
                <w:sz w:val="28"/>
                <w:szCs w:val="28"/>
              </w:rPr>
              <w:t>·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1"/>
                <w:sz w:val="28"/>
                <w:szCs w:val="28"/>
              </w:rPr>
              <w:t>··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</w:rPr>
              <w:t>承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8"/>
                <w:szCs w:val="28"/>
              </w:rPr>
              <w:t>建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  <w:lang w:val="en-US" w:eastAsia="zh-CN"/>
              </w:rPr>
              <w:t>20xx年度内蒙古自治区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</w:rPr>
              <w:t>绿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8"/>
                <w:szCs w:val="28"/>
              </w:rPr>
              <w:t>色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</w:rPr>
              <w:t>施工工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8"/>
                <w:szCs w:val="28"/>
              </w:rPr>
              <w:t>程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  <w:lang w:eastAsia="zh-CN"/>
              </w:rPr>
              <w:t>“”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</w:rPr>
              <w:t>的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pacing w:val="-6"/>
                <w:sz w:val="28"/>
                <w:szCs w:val="28"/>
                <w:lang w:eastAsia="zh-CN"/>
              </w:rPr>
              <w:t>评价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。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</w:rPr>
              <w:t>评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  <w:lang w:eastAsia="zh-CN"/>
              </w:rPr>
              <w:t>价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</w:rPr>
              <w:t>意见如下：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line="240" w:lineRule="auto"/>
              <w:ind w:left="224" w:right="254" w:firstLine="559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9"/>
                <w:sz w:val="28"/>
                <w:szCs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</w:rPr>
              <w:t>该工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8"/>
                <w:szCs w:val="28"/>
              </w:rPr>
              <w:t>程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</w:rPr>
              <w:t>承建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8"/>
                <w:szCs w:val="28"/>
              </w:rPr>
              <w:t>单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</w:rPr>
              <w:t>位已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8"/>
                <w:szCs w:val="28"/>
              </w:rPr>
              <w:t>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</w:rPr>
              <w:t>成了工程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8"/>
                <w:szCs w:val="28"/>
              </w:rPr>
              <w:t>申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</w:rPr>
              <w:t>报书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8"/>
                <w:szCs w:val="28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</w:rPr>
              <w:t>所列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8"/>
                <w:szCs w:val="28"/>
              </w:rPr>
              <w:t>内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</w:rPr>
              <w:t>容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7"/>
                <w:sz w:val="28"/>
                <w:szCs w:val="28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</w:rPr>
              <w:t>提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8"/>
                <w:szCs w:val="28"/>
              </w:rPr>
              <w:t>供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评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  <w:lang w:eastAsia="zh-CN"/>
              </w:rPr>
              <w:t>价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</w:rPr>
              <w:t>资料齐全。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40" w:lineRule="auto"/>
              <w:ind w:left="224" w:right="146" w:firstLine="559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7"/>
                <w:sz w:val="28"/>
                <w:szCs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</w:rPr>
              <w:t>该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8"/>
                <w:szCs w:val="28"/>
              </w:rPr>
              <w:t>工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</w:rPr>
              <w:t>程实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8"/>
                <w:szCs w:val="28"/>
              </w:rPr>
              <w:t>施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2"/>
                <w:sz w:val="28"/>
                <w:szCs w:val="28"/>
              </w:rPr>
              <w:t>了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8"/>
                <w:szCs w:val="28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  <w:lang w:eastAsia="zh-CN"/>
              </w:rPr>
              <w:t>自治区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</w:rPr>
              <w:t>绿色施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8"/>
                <w:szCs w:val="28"/>
              </w:rPr>
              <w:t>工工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</w:rPr>
              <w:t>程验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8"/>
                <w:szCs w:val="28"/>
              </w:rPr>
              <w:t>收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</w:rPr>
              <w:t>评价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8"/>
                <w:szCs w:val="28"/>
              </w:rPr>
              <w:t>主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</w:rPr>
              <w:t>要指标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7"/>
                <w:sz w:val="28"/>
                <w:szCs w:val="28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中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8"/>
                <w:szCs w:val="28"/>
              </w:rPr>
              <w:t>五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</w:rPr>
              <w:t>个要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8"/>
                <w:szCs w:val="28"/>
              </w:rPr>
              <w:t>素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7"/>
                <w:sz w:val="28"/>
                <w:szCs w:val="28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</w:rPr>
              <w:t>其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8"/>
                <w:szCs w:val="28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</w:rPr>
              <w:t>绿色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8"/>
                <w:szCs w:val="28"/>
              </w:rPr>
              <w:t>施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</w:rPr>
              <w:t>工指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8"/>
                <w:szCs w:val="28"/>
              </w:rPr>
              <w:t>标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</w:rPr>
              <w:t>完成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8"/>
                <w:szCs w:val="28"/>
              </w:rPr>
              <w:t>好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8"/>
                <w:szCs w:val="28"/>
              </w:rPr>
              <w:t>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40"/>
                <w:sz w:val="28"/>
                <w:szCs w:val="28"/>
              </w:rPr>
              <w:t>·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42"/>
                <w:sz w:val="28"/>
                <w:szCs w:val="28"/>
              </w:rPr>
              <w:t>··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7"/>
                <w:sz w:val="28"/>
                <w:szCs w:val="28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</w:rPr>
              <w:t>其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8"/>
                <w:szCs w:val="28"/>
              </w:rPr>
              <w:t>它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</w:rPr>
              <w:t>创新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8"/>
                <w:szCs w:val="28"/>
              </w:rPr>
              <w:t>技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</w:rPr>
              <w:t>术和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8"/>
                <w:szCs w:val="28"/>
              </w:rPr>
              <w:t>方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</w:rPr>
              <w:t>法有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42"/>
                <w:sz w:val="28"/>
                <w:szCs w:val="28"/>
              </w:rPr>
              <w:t>：·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40"/>
                <w:sz w:val="28"/>
                <w:szCs w:val="28"/>
              </w:rPr>
              <w:t>·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42"/>
                <w:sz w:val="28"/>
                <w:szCs w:val="28"/>
              </w:rPr>
              <w:t>·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line="240" w:lineRule="auto"/>
              <w:ind w:left="224" w:right="254" w:firstLine="559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8"/>
                <w:szCs w:val="28"/>
              </w:rPr>
              <w:t>三、在开展绿色施工工作中，承建单位采取了相应的措施，策划在先，过程受控，组织严密，保证了工期，有效地节约了资源、保护了环境和减少了污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</w:rPr>
              <w:t>染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9"/>
                <w:sz w:val="28"/>
                <w:szCs w:val="28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</w:rPr>
              <w:t>地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8"/>
                <w:szCs w:val="28"/>
              </w:rPr>
              <w:t>基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</w:rPr>
              <w:t>与基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8"/>
                <w:szCs w:val="28"/>
              </w:rPr>
              <w:t>础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</w:rPr>
              <w:t>和主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8"/>
                <w:szCs w:val="28"/>
              </w:rPr>
              <w:t>体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</w:rPr>
              <w:t>结构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8"/>
                <w:szCs w:val="28"/>
              </w:rPr>
              <w:t>工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</w:rPr>
              <w:t>程质量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8"/>
                <w:szCs w:val="28"/>
              </w:rPr>
              <w:t>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</w:rPr>
              <w:t>收合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8"/>
                <w:szCs w:val="28"/>
              </w:rPr>
              <w:t>格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7"/>
                <w:sz w:val="28"/>
                <w:szCs w:val="28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</w:rPr>
              <w:t>取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8"/>
                <w:szCs w:val="28"/>
              </w:rPr>
              <w:t>得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</w:rPr>
              <w:t>了较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8"/>
                <w:szCs w:val="28"/>
              </w:rPr>
              <w:t>好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</w:rPr>
              <w:t>的经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8"/>
                <w:szCs w:val="28"/>
              </w:rPr>
              <w:t>济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</w:rPr>
              <w:t>效益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8"/>
                <w:szCs w:val="28"/>
              </w:rPr>
              <w:t>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</w:rPr>
              <w:t>社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</w:rPr>
              <w:t>效益。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line="240" w:lineRule="auto"/>
              <w:ind w:left="224" w:right="254" w:firstLine="559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8"/>
                <w:szCs w:val="28"/>
              </w:rPr>
              <w:t>四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8"/>
                <w:szCs w:val="28"/>
              </w:rPr>
              <w:t>该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</w:rPr>
              <w:t>工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8"/>
                <w:szCs w:val="28"/>
              </w:rPr>
              <w:t>程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</w:rPr>
              <w:t>实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8"/>
                <w:szCs w:val="28"/>
              </w:rPr>
              <w:t>施的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</w:rPr>
              <w:t>绿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8"/>
                <w:szCs w:val="28"/>
              </w:rPr>
              <w:t>色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</w:rPr>
              <w:t>施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8"/>
                <w:szCs w:val="28"/>
              </w:rPr>
              <w:t>工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</w:rPr>
              <w:t>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8"/>
                <w:szCs w:val="28"/>
              </w:rPr>
              <w:t>照《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</w:rPr>
              <w:t>建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8"/>
                <w:szCs w:val="28"/>
              </w:rPr>
              <w:t>筑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</w:rPr>
              <w:t>工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8"/>
                <w:szCs w:val="28"/>
              </w:rPr>
              <w:t>程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</w:rPr>
              <w:t>绿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8"/>
                <w:szCs w:val="28"/>
              </w:rPr>
              <w:t>色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</w:rPr>
              <w:t>施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8"/>
                <w:szCs w:val="28"/>
              </w:rPr>
              <w:t>工评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</w:rPr>
              <w:t>价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8"/>
                <w:szCs w:val="28"/>
              </w:rPr>
              <w:t>标准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40"/>
                <w:sz w:val="28"/>
                <w:szCs w:val="28"/>
              </w:rPr>
              <w:t>》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8"/>
                <w:szCs w:val="28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</w:rPr>
              <w:t>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8"/>
                <w:szCs w:val="28"/>
              </w:rPr>
              <w:t>体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水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</w:rPr>
              <w:t>平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8"/>
                <w:szCs w:val="28"/>
              </w:rPr>
              <w:t>评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</w:rPr>
              <w:t>价为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42"/>
                <w:sz w:val="28"/>
                <w:szCs w:val="28"/>
              </w:rPr>
              <w:t>··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</w:rPr>
              <w:t>·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</w:rPr>
              <w:t>优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8"/>
                <w:szCs w:val="28"/>
              </w:rPr>
              <w:t>良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</w:rPr>
              <w:t>、合格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</w:rPr>
              <w:t>)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8"/>
                <w:szCs w:val="28"/>
              </w:rPr>
              <w:t>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</w:rPr>
              <w:t>过了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8"/>
                <w:szCs w:val="28"/>
              </w:rPr>
              <w:t>专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</w:rPr>
              <w:t>家组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8"/>
                <w:szCs w:val="28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</w:rPr>
              <w:t>评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  <w:lang w:eastAsia="zh-CN"/>
              </w:rPr>
              <w:t>价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"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119" w:right="146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</w:rPr>
              <w:t>评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  <w:lang w:eastAsia="zh-CN"/>
              </w:rPr>
              <w:t>价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</w:rPr>
              <w:t>专家组全体签字：</w:t>
            </w:r>
          </w:p>
          <w:p>
            <w:pPr>
              <w:spacing w:before="9" w:line="18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before="0" w:line="28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before="0" w:line="28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before="0" w:line="28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before="0" w:line="28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before="0" w:line="28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ind w:firstLine="5320" w:firstLineChars="19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1" w:type="dxa"/>
          <w:trHeight w:val="6803" w:hRule="atLeast"/>
        </w:trPr>
        <w:tc>
          <w:tcPr>
            <w:tcW w:w="203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413" w:lineRule="auto"/>
              <w:ind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21"/>
                <w:w w:val="99"/>
                <w:sz w:val="28"/>
                <w:szCs w:val="28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spacing w:val="-1"/>
                <w:sz w:val="28"/>
                <w:szCs w:val="28"/>
              </w:rPr>
              <w:t>评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1"/>
                <w:sz w:val="28"/>
                <w:szCs w:val="28"/>
                <w:lang w:eastAsia="zh-CN"/>
              </w:rPr>
              <w:t>价</w:t>
            </w:r>
          </w:p>
          <w:p>
            <w:pPr>
              <w:pStyle w:val="6"/>
              <w:spacing w:line="413" w:lineRule="auto"/>
              <w:ind w:right="0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spacing w:val="-1"/>
                <w:w w:val="95"/>
                <w:sz w:val="28"/>
                <w:szCs w:val="28"/>
              </w:rPr>
              <w:t>委员会意见</w:t>
            </w:r>
          </w:p>
        </w:tc>
        <w:tc>
          <w:tcPr>
            <w:tcW w:w="620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280" w:lineRule="exact"/>
              <w:ind w:right="0"/>
              <w:jc w:val="center"/>
              <w:rPr>
                <w:color w:val="auto"/>
                <w:sz w:val="28"/>
                <w:szCs w:val="28"/>
              </w:rPr>
            </w:pPr>
          </w:p>
          <w:p>
            <w:pPr>
              <w:pStyle w:val="6"/>
              <w:spacing w:line="280" w:lineRule="exact"/>
              <w:ind w:right="0"/>
              <w:jc w:val="center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pStyle w:val="6"/>
              <w:spacing w:line="280" w:lineRule="exact"/>
              <w:ind w:right="0"/>
              <w:jc w:val="center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pStyle w:val="6"/>
              <w:spacing w:line="280" w:lineRule="exact"/>
              <w:ind w:right="0"/>
              <w:jc w:val="center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pStyle w:val="6"/>
              <w:spacing w:line="280" w:lineRule="exact"/>
              <w:ind w:right="0"/>
              <w:jc w:val="center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pStyle w:val="6"/>
              <w:spacing w:line="280" w:lineRule="exact"/>
              <w:ind w:right="0"/>
              <w:jc w:val="center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pStyle w:val="6"/>
              <w:spacing w:line="280" w:lineRule="exact"/>
              <w:ind w:right="0"/>
              <w:jc w:val="center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pStyle w:val="6"/>
              <w:spacing w:line="280" w:lineRule="exact"/>
              <w:ind w:right="0"/>
              <w:jc w:val="center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pStyle w:val="6"/>
              <w:spacing w:line="280" w:lineRule="exact"/>
              <w:ind w:right="0"/>
              <w:jc w:val="center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pStyle w:val="6"/>
              <w:spacing w:line="280" w:lineRule="exact"/>
              <w:ind w:right="0"/>
              <w:jc w:val="center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pStyle w:val="6"/>
              <w:spacing w:line="280" w:lineRule="exact"/>
              <w:ind w:right="0"/>
              <w:jc w:val="center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pStyle w:val="6"/>
              <w:spacing w:line="280" w:lineRule="exact"/>
              <w:ind w:right="0"/>
              <w:jc w:val="center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pStyle w:val="6"/>
              <w:spacing w:line="280" w:lineRule="exact"/>
              <w:ind w:right="0"/>
              <w:jc w:val="center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pStyle w:val="6"/>
              <w:spacing w:line="280" w:lineRule="exact"/>
              <w:ind w:right="0"/>
              <w:jc w:val="center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pStyle w:val="6"/>
              <w:spacing w:line="280" w:lineRule="exact"/>
              <w:ind w:right="0"/>
              <w:jc w:val="center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pStyle w:val="6"/>
              <w:spacing w:line="280" w:lineRule="exact"/>
              <w:ind w:right="0"/>
              <w:jc w:val="center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pStyle w:val="6"/>
              <w:spacing w:line="280" w:lineRule="exact"/>
              <w:ind w:right="0"/>
              <w:jc w:val="center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pStyle w:val="6"/>
              <w:spacing w:line="280" w:lineRule="exact"/>
              <w:ind w:right="0"/>
              <w:jc w:val="center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spacing w:before="0" w:line="28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Style w:val="6"/>
              <w:spacing w:line="240" w:lineRule="auto"/>
              <w:ind w:left="35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1" w:type="dxa"/>
          <w:trHeight w:val="6803" w:hRule="atLeast"/>
        </w:trPr>
        <w:tc>
          <w:tcPr>
            <w:tcW w:w="203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240" w:lineRule="auto"/>
              <w:ind w:right="0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pacing w:val="-1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spacing w:val="-1"/>
                <w:sz w:val="28"/>
                <w:szCs w:val="28"/>
              </w:rPr>
              <w:t>内蒙古自治区</w:t>
            </w:r>
          </w:p>
          <w:p>
            <w:pPr>
              <w:pStyle w:val="6"/>
              <w:spacing w:before="90" w:line="240" w:lineRule="auto"/>
              <w:ind w:right="0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spacing w:val="-1"/>
                <w:sz w:val="28"/>
                <w:szCs w:val="28"/>
              </w:rPr>
              <w:t>建筑业协会意见</w:t>
            </w:r>
          </w:p>
        </w:tc>
        <w:tc>
          <w:tcPr>
            <w:tcW w:w="620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280" w:lineRule="exact"/>
              <w:ind w:right="0"/>
              <w:jc w:val="center"/>
              <w:rPr>
                <w:color w:val="auto"/>
                <w:sz w:val="28"/>
                <w:szCs w:val="28"/>
              </w:rPr>
            </w:pPr>
          </w:p>
          <w:p>
            <w:pPr>
              <w:pStyle w:val="6"/>
              <w:spacing w:line="280" w:lineRule="exact"/>
              <w:ind w:right="0"/>
              <w:jc w:val="center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pStyle w:val="6"/>
              <w:spacing w:line="280" w:lineRule="exact"/>
              <w:ind w:right="0"/>
              <w:jc w:val="center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pStyle w:val="6"/>
              <w:spacing w:line="280" w:lineRule="exact"/>
              <w:ind w:right="0"/>
              <w:jc w:val="center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pStyle w:val="6"/>
              <w:spacing w:line="280" w:lineRule="exact"/>
              <w:ind w:right="0"/>
              <w:jc w:val="center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pStyle w:val="6"/>
              <w:spacing w:line="280" w:lineRule="exact"/>
              <w:ind w:right="0"/>
              <w:jc w:val="center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pStyle w:val="6"/>
              <w:spacing w:line="280" w:lineRule="exact"/>
              <w:ind w:right="0"/>
              <w:jc w:val="center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pStyle w:val="6"/>
              <w:spacing w:line="280" w:lineRule="exact"/>
              <w:ind w:right="0"/>
              <w:jc w:val="center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pStyle w:val="6"/>
              <w:spacing w:line="280" w:lineRule="exact"/>
              <w:ind w:right="0"/>
              <w:jc w:val="center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pStyle w:val="6"/>
              <w:spacing w:line="280" w:lineRule="exact"/>
              <w:ind w:right="0"/>
              <w:jc w:val="center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pStyle w:val="6"/>
              <w:spacing w:line="280" w:lineRule="exact"/>
              <w:ind w:right="0"/>
              <w:jc w:val="center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pStyle w:val="6"/>
              <w:spacing w:line="280" w:lineRule="exact"/>
              <w:ind w:right="0"/>
              <w:jc w:val="center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pStyle w:val="6"/>
              <w:spacing w:line="280" w:lineRule="exact"/>
              <w:ind w:right="0"/>
              <w:jc w:val="center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pStyle w:val="6"/>
              <w:spacing w:line="280" w:lineRule="exact"/>
              <w:ind w:right="0"/>
              <w:jc w:val="center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pStyle w:val="6"/>
              <w:spacing w:line="280" w:lineRule="exact"/>
              <w:ind w:right="0"/>
              <w:jc w:val="center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pStyle w:val="6"/>
              <w:spacing w:line="280" w:lineRule="exact"/>
              <w:ind w:right="0"/>
              <w:jc w:val="center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pStyle w:val="6"/>
              <w:spacing w:line="280" w:lineRule="exact"/>
              <w:ind w:right="0"/>
              <w:jc w:val="center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pStyle w:val="6"/>
              <w:spacing w:line="280" w:lineRule="exact"/>
              <w:ind w:right="0"/>
              <w:jc w:val="center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spacing w:before="0" w:line="28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日</w:t>
            </w:r>
          </w:p>
        </w:tc>
      </w:tr>
    </w:tbl>
    <w:p>
      <w:pPr>
        <w:rPr>
          <w:rFonts w:ascii="仿宋_GB2312" w:hAnsi="仿宋_GB2312" w:eastAsia="仿宋_GB2312" w:cs="仿宋_GB2312"/>
          <w:color w:val="auto"/>
          <w:spacing w:val="-1"/>
          <w:sz w:val="28"/>
          <w:szCs w:val="28"/>
        </w:rPr>
      </w:pPr>
      <w:r>
        <w:rPr>
          <w:rFonts w:ascii="仿宋_GB2312" w:hAnsi="仿宋_GB2312" w:eastAsia="仿宋_GB2312" w:cs="仿宋_GB2312"/>
          <w:color w:val="auto"/>
          <w:spacing w:val="-1"/>
          <w:sz w:val="28"/>
          <w:szCs w:val="28"/>
        </w:rPr>
        <w:br w:type="page"/>
      </w:r>
    </w:p>
    <w:p>
      <w:pPr>
        <w:spacing w:before="0"/>
        <w:ind w:right="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ascii="仿宋_GB2312" w:hAnsi="仿宋_GB2312" w:eastAsia="仿宋_GB2312" w:cs="仿宋_GB2312"/>
          <w:color w:val="auto"/>
          <w:spacing w:val="-1"/>
          <w:sz w:val="28"/>
          <w:szCs w:val="28"/>
        </w:rPr>
        <w:t>附表</w:t>
      </w:r>
      <w:r>
        <w:rPr>
          <w:rFonts w:hint="eastAsia" w:ascii="仿宋_GB2312" w:hAnsi="仿宋_GB2312" w:eastAsia="仿宋_GB2312" w:cs="仿宋_GB2312"/>
          <w:color w:val="auto"/>
          <w:spacing w:val="-73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</w:t>
      </w:r>
    </w:p>
    <w:p>
      <w:pPr>
        <w:spacing w:before="0"/>
        <w:ind w:right="0"/>
        <w:jc w:val="center"/>
        <w:rPr>
          <w:rFonts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b/>
          <w:bCs/>
          <w:color w:val="auto"/>
          <w:spacing w:val="1"/>
          <w:sz w:val="36"/>
          <w:szCs w:val="36"/>
        </w:rPr>
        <w:t>绿色施工技术与创新评价</w:t>
      </w:r>
    </w:p>
    <w:p>
      <w:pPr>
        <w:rPr>
          <w:rFonts w:ascii="仿宋_GB2312" w:hAnsi="仿宋_GB2312" w:eastAsia="仿宋_GB2312" w:cs="仿宋_GB2312"/>
          <w:color w:val="auto"/>
          <w:position w:val="-2"/>
          <w:sz w:val="21"/>
          <w:szCs w:val="21"/>
        </w:rPr>
      </w:pPr>
      <w:r>
        <w:rPr>
          <w:rFonts w:ascii="仿宋_GB2312" w:hAnsi="仿宋_GB2312" w:eastAsia="仿宋_GB2312" w:cs="仿宋_GB2312"/>
          <w:color w:val="auto"/>
          <w:sz w:val="21"/>
          <w:szCs w:val="21"/>
        </w:rPr>
        <w:t>工程名称：</w:t>
      </w:r>
      <w:r>
        <w:rPr>
          <w:rFonts w:ascii="仿宋_GB2312" w:hAnsi="仿宋_GB2312" w:eastAsia="仿宋_GB2312" w:cs="仿宋_GB2312"/>
          <w:color w:val="auto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 xml:space="preserve">                              </w:t>
      </w:r>
      <w:r>
        <w:rPr>
          <w:rFonts w:ascii="仿宋_GB2312" w:hAnsi="仿宋_GB2312" w:eastAsia="仿宋_GB2312" w:cs="仿宋_GB2312"/>
          <w:color w:val="auto"/>
          <w:position w:val="-2"/>
          <w:sz w:val="21"/>
          <w:szCs w:val="21"/>
        </w:rPr>
        <w:t>施工单位：</w:t>
      </w:r>
    </w:p>
    <w:tbl>
      <w:tblPr>
        <w:tblStyle w:val="4"/>
        <w:tblW w:w="1000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2340"/>
        <w:gridCol w:w="3957"/>
        <w:gridCol w:w="900"/>
        <w:gridCol w:w="1260"/>
        <w:gridCol w:w="9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exact"/>
          <w:jc w:val="center"/>
        </w:trPr>
        <w:tc>
          <w:tcPr>
            <w:tcW w:w="648" w:type="dxa"/>
            <w:tcBorders>
              <w:top w:val="single" w:color="000000" w:sz="1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spacing w:before="163" w:after="0" w:line="240" w:lineRule="auto"/>
              <w:ind w:left="190" w:right="0"/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en-US" w:bidi="ar-SA"/>
              </w:rPr>
              <w:t>序</w:t>
            </w:r>
          </w:p>
        </w:tc>
        <w:tc>
          <w:tcPr>
            <w:tcW w:w="2340" w:type="dxa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before="163" w:after="0" w:line="240" w:lineRule="auto"/>
              <w:ind w:left="686" w:right="0"/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en-US" w:bidi="ar-SA"/>
              </w:rPr>
              <w:t>评价指标</w:t>
            </w:r>
          </w:p>
        </w:tc>
        <w:tc>
          <w:tcPr>
            <w:tcW w:w="3957" w:type="dxa"/>
            <w:tcBorders>
              <w:top w:val="single" w:color="000000" w:sz="1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before="163" w:after="0" w:line="240" w:lineRule="auto"/>
              <w:ind w:left="1" w:right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en-US" w:bidi="ar-SA"/>
              </w:rPr>
              <w:t>条文说明</w:t>
            </w:r>
          </w:p>
        </w:tc>
        <w:tc>
          <w:tcPr>
            <w:tcW w:w="900" w:type="dxa"/>
            <w:tcBorders>
              <w:top w:val="single" w:color="000000" w:sz="1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before="163" w:after="0" w:line="240" w:lineRule="auto"/>
              <w:ind w:left="205" w:right="0"/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en-US" w:bidi="ar-SA"/>
              </w:rPr>
              <w:t>类别</w:t>
            </w:r>
          </w:p>
        </w:tc>
        <w:tc>
          <w:tcPr>
            <w:tcW w:w="1260" w:type="dxa"/>
            <w:tcBorders>
              <w:top w:val="single" w:color="000000" w:sz="1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before="163" w:after="0" w:line="240" w:lineRule="auto"/>
              <w:ind w:left="145" w:right="0"/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en-US" w:bidi="ar-SA"/>
              </w:rPr>
              <w:t>评分范围</w:t>
            </w:r>
          </w:p>
        </w:tc>
        <w:tc>
          <w:tcPr>
            <w:tcW w:w="900" w:type="dxa"/>
            <w:tcBorders>
              <w:top w:val="single" w:color="000000" w:sz="12" w:space="0"/>
              <w:left w:val="single" w:color="000000" w:sz="4" w:space="0"/>
              <w:bottom w:val="single" w:color="000000" w:sz="2" w:space="0"/>
              <w:right w:val="single" w:color="000000" w:sz="12" w:space="0"/>
            </w:tcBorders>
            <w:noWrap w:val="0"/>
            <w:vAlign w:val="top"/>
          </w:tcPr>
          <w:p>
            <w:pPr>
              <w:widowControl w:val="0"/>
              <w:spacing w:before="163" w:after="0" w:line="240" w:lineRule="auto"/>
              <w:ind w:left="205" w:right="0"/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en-US" w:bidi="ar-SA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exact"/>
          <w:jc w:val="center"/>
        </w:trPr>
        <w:tc>
          <w:tcPr>
            <w:tcW w:w="648" w:type="dxa"/>
            <w:vMerge w:val="restart"/>
            <w:tcBorders>
              <w:top w:val="single" w:color="000000" w:sz="2" w:space="0"/>
              <w:left w:val="single" w:color="000000" w:sz="1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spacing w:after="0" w:line="200" w:lineRule="exact"/>
              <w:ind w:right="0"/>
              <w:jc w:val="left"/>
              <w:rPr>
                <w:rFonts w:ascii="Calibri" w:hAnsi="Calibri" w:eastAsia="Calibri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  <w:p>
            <w:pPr>
              <w:widowControl w:val="0"/>
              <w:spacing w:after="0" w:line="200" w:lineRule="exact"/>
              <w:ind w:right="0"/>
              <w:jc w:val="left"/>
              <w:rPr>
                <w:rFonts w:ascii="Calibri" w:hAnsi="Calibri" w:eastAsia="Calibri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  <w:p>
            <w:pPr>
              <w:widowControl w:val="0"/>
              <w:spacing w:before="9" w:after="0" w:line="280" w:lineRule="exact"/>
              <w:ind w:right="0"/>
              <w:jc w:val="left"/>
              <w:rPr>
                <w:rFonts w:ascii="Calibri" w:hAnsi="Calibri" w:eastAsia="Calibri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  <w:p>
            <w:pPr>
              <w:widowControl w:val="0"/>
              <w:spacing w:after="0" w:line="240" w:lineRule="auto"/>
              <w:ind w:left="151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Calibri" w:eastAsia="Calibri" w:cs="Times New Roman"/>
                <w:color w:val="auto"/>
                <w:sz w:val="21"/>
                <w:szCs w:val="22"/>
                <w:lang w:val="en-US" w:eastAsia="en-US" w:bidi="ar-SA"/>
              </w:rPr>
              <w:t>1.1</w:t>
            </w: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after="0" w:line="260" w:lineRule="exact"/>
              <w:ind w:left="105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  <w:lang w:val="en-US" w:eastAsia="en-US" w:bidi="ar-SA"/>
              </w:rPr>
              <w:t>工程是否采用了有</w:t>
            </w:r>
          </w:p>
        </w:tc>
        <w:tc>
          <w:tcPr>
            <w:tcW w:w="3957" w:type="dxa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after="0" w:line="260" w:lineRule="exact"/>
              <w:ind w:left="103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en-US" w:bidi="ar-SA"/>
              </w:rPr>
              <w:t>为基础性评价，强调了两个方面：</w:t>
            </w:r>
          </w:p>
        </w:tc>
        <w:tc>
          <w:tcPr>
            <w:tcW w:w="900" w:type="dxa"/>
            <w:vMerge w:val="restart"/>
            <w:tcBorders>
              <w:top w:val="single" w:color="000000" w:sz="2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after="0" w:line="200" w:lineRule="exact"/>
              <w:ind w:right="0"/>
              <w:jc w:val="left"/>
              <w:rPr>
                <w:rFonts w:ascii="Calibri" w:hAnsi="Calibri" w:eastAsia="Calibri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  <w:p>
            <w:pPr>
              <w:widowControl w:val="0"/>
              <w:spacing w:after="0" w:line="200" w:lineRule="exact"/>
              <w:ind w:right="0"/>
              <w:jc w:val="left"/>
              <w:rPr>
                <w:rFonts w:ascii="Calibri" w:hAnsi="Calibri" w:eastAsia="Calibri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  <w:p>
            <w:pPr>
              <w:widowControl w:val="0"/>
              <w:spacing w:before="9" w:after="0" w:line="280" w:lineRule="exact"/>
              <w:ind w:right="0"/>
              <w:jc w:val="left"/>
              <w:rPr>
                <w:rFonts w:ascii="Calibri" w:hAnsi="Calibri" w:eastAsia="Calibri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  <w:p>
            <w:pPr>
              <w:widowControl w:val="0"/>
              <w:spacing w:after="0" w:line="240" w:lineRule="auto"/>
              <w:ind w:left="104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en-US" w:bidi="ar-SA"/>
              </w:rPr>
              <w:t>一般项</w:t>
            </w:r>
          </w:p>
        </w:tc>
        <w:tc>
          <w:tcPr>
            <w:tcW w:w="1260" w:type="dxa"/>
            <w:vMerge w:val="restart"/>
            <w:tcBorders>
              <w:top w:val="single" w:color="000000" w:sz="2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after="0" w:line="200" w:lineRule="exact"/>
              <w:ind w:right="0"/>
              <w:jc w:val="left"/>
              <w:rPr>
                <w:rFonts w:ascii="Calibri" w:hAnsi="Calibri" w:eastAsia="Calibri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  <w:p>
            <w:pPr>
              <w:widowControl w:val="0"/>
              <w:spacing w:after="0" w:line="200" w:lineRule="exact"/>
              <w:ind w:right="0"/>
              <w:jc w:val="left"/>
              <w:rPr>
                <w:rFonts w:ascii="Calibri" w:hAnsi="Calibri" w:eastAsia="Calibri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  <w:p>
            <w:pPr>
              <w:widowControl w:val="0"/>
              <w:spacing w:before="9" w:after="0" w:line="280" w:lineRule="exact"/>
              <w:ind w:right="0"/>
              <w:jc w:val="left"/>
              <w:rPr>
                <w:rFonts w:ascii="Calibri" w:hAnsi="Calibri" w:eastAsia="Calibri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  <w:p>
            <w:pPr>
              <w:widowControl w:val="0"/>
              <w:spacing w:after="0" w:line="240" w:lineRule="auto"/>
              <w:ind w:left="104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Calibri" w:eastAsia="Calibri" w:cs="Times New Roman"/>
                <w:color w:val="auto"/>
                <w:sz w:val="21"/>
                <w:szCs w:val="22"/>
                <w:lang w:val="en-US" w:eastAsia="en-US" w:bidi="ar-SA"/>
              </w:rPr>
              <w:t>0-2</w:t>
            </w:r>
          </w:p>
        </w:tc>
        <w:tc>
          <w:tcPr>
            <w:tcW w:w="900" w:type="dxa"/>
            <w:vMerge w:val="restart"/>
            <w:tcBorders>
              <w:top w:val="single" w:color="000000" w:sz="2" w:space="0"/>
              <w:left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648" w:type="dxa"/>
            <w:vMerge w:val="continue"/>
            <w:tcBorders>
              <w:left w:val="single" w:color="000000" w:sz="12" w:space="0"/>
              <w:right w:val="single" w:color="000000" w:sz="2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tcBorders>
              <w:top w:val="nil"/>
              <w:left w:val="single" w:color="000000" w:sz="2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after="0" w:line="261" w:lineRule="exact"/>
              <w:ind w:left="105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  <w:lang w:val="en-US" w:eastAsia="en-US" w:bidi="ar-SA"/>
              </w:rPr>
              <w:t>利于绿色施工开展的新</w:t>
            </w:r>
          </w:p>
        </w:tc>
        <w:tc>
          <w:tcPr>
            <w:tcW w:w="395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after="0" w:line="261" w:lineRule="exact"/>
              <w:ind w:left="103" w:right="-2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  <w:lang w:val="en-US" w:eastAsia="en-US" w:bidi="ar-SA"/>
              </w:rPr>
              <w:t>一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  <w:lang w:val="en-US" w:eastAsia="en-US" w:bidi="ar-SA"/>
              </w:rPr>
              <w:t>是</w:t>
            </w: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  <w:lang w:val="en-US" w:eastAsia="en-US" w:bidi="ar-SA"/>
              </w:rPr>
              <w:t>是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  <w:lang w:val="en-US" w:eastAsia="en-US" w:bidi="ar-SA"/>
              </w:rPr>
              <w:t>否</w:t>
            </w: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  <w:lang w:val="en-US" w:eastAsia="en-US" w:bidi="ar-SA"/>
              </w:rPr>
              <w:t>采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  <w:lang w:val="en-US" w:eastAsia="en-US" w:bidi="ar-SA"/>
              </w:rPr>
              <w:t>用</w:t>
            </w: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  <w:lang w:val="en-US" w:eastAsia="en-US" w:bidi="ar-SA"/>
              </w:rPr>
              <w:t>了新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  <w:lang w:val="en-US" w:eastAsia="en-US" w:bidi="ar-SA"/>
              </w:rPr>
              <w:t>技术</w:t>
            </w:r>
            <w:r>
              <w:rPr>
                <w:rFonts w:ascii="宋体" w:hAnsi="宋体" w:eastAsia="宋体" w:cs="宋体"/>
                <w:color w:val="auto"/>
                <w:spacing w:val="-71"/>
                <w:w w:val="95"/>
                <w:sz w:val="21"/>
                <w:szCs w:val="21"/>
                <w:lang w:val="en-US" w:eastAsia="en-US" w:bidi="ar-SA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  <w:lang w:val="en-US" w:eastAsia="en-US" w:bidi="ar-SA"/>
              </w:rPr>
              <w:t>新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  <w:lang w:val="en-US" w:eastAsia="en-US" w:bidi="ar-SA"/>
              </w:rPr>
              <w:t>工艺</w:t>
            </w:r>
            <w:r>
              <w:rPr>
                <w:rFonts w:ascii="宋体" w:hAnsi="宋体" w:eastAsia="宋体" w:cs="宋体"/>
                <w:color w:val="auto"/>
                <w:spacing w:val="-71"/>
                <w:w w:val="95"/>
                <w:sz w:val="21"/>
                <w:szCs w:val="21"/>
                <w:lang w:val="en-US" w:eastAsia="en-US" w:bidi="ar-SA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  <w:lang w:val="en-US" w:eastAsia="en-US" w:bidi="ar-SA"/>
              </w:rPr>
              <w:t>新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  <w:lang w:val="en-US" w:eastAsia="en-US" w:bidi="ar-SA"/>
              </w:rPr>
              <w:t>材料</w:t>
            </w: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  <w:lang w:val="en-US" w:eastAsia="en-US" w:bidi="ar-SA"/>
              </w:rPr>
              <w:t>、</w:t>
            </w: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  <w:jc w:val="center"/>
        </w:trPr>
        <w:tc>
          <w:tcPr>
            <w:tcW w:w="648" w:type="dxa"/>
            <w:vMerge w:val="continue"/>
            <w:tcBorders>
              <w:left w:val="single" w:color="000000" w:sz="12" w:space="0"/>
              <w:right w:val="single" w:color="000000" w:sz="2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tcBorders>
              <w:top w:val="nil"/>
              <w:left w:val="single" w:color="000000" w:sz="2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after="0" w:line="261" w:lineRule="exact"/>
              <w:ind w:left="105" w:right="-1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  <w:lang w:val="en-US" w:eastAsia="en-US" w:bidi="ar-SA"/>
              </w:rPr>
              <w:t>技</w:t>
            </w: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  <w:lang w:val="en-US" w:eastAsia="en-US" w:bidi="ar-SA"/>
              </w:rPr>
              <w:t>术</w:t>
            </w:r>
            <w:r>
              <w:rPr>
                <w:rFonts w:ascii="宋体" w:hAnsi="宋体" w:eastAsia="宋体" w:cs="宋体"/>
                <w:color w:val="auto"/>
                <w:spacing w:val="-40"/>
                <w:w w:val="95"/>
                <w:sz w:val="21"/>
                <w:szCs w:val="21"/>
                <w:lang w:val="en-US" w:eastAsia="en-US" w:bidi="ar-SA"/>
              </w:rPr>
              <w:t>，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  <w:lang w:val="en-US" w:eastAsia="en-US" w:bidi="ar-SA"/>
              </w:rPr>
              <w:t>新</w:t>
            </w: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  <w:lang w:val="en-US" w:eastAsia="en-US" w:bidi="ar-SA"/>
              </w:rPr>
              <w:t>工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  <w:lang w:val="en-US" w:eastAsia="en-US" w:bidi="ar-SA"/>
              </w:rPr>
              <w:t>艺</w:t>
            </w:r>
            <w:r>
              <w:rPr>
                <w:rFonts w:ascii="宋体" w:hAnsi="宋体" w:eastAsia="宋体" w:cs="宋体"/>
                <w:color w:val="auto"/>
                <w:spacing w:val="-38"/>
                <w:w w:val="95"/>
                <w:sz w:val="21"/>
                <w:szCs w:val="21"/>
                <w:lang w:val="en-US" w:eastAsia="en-US" w:bidi="ar-SA"/>
              </w:rPr>
              <w:t>，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  <w:lang w:val="en-US" w:eastAsia="en-US" w:bidi="ar-SA"/>
              </w:rPr>
              <w:t>新</w:t>
            </w: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  <w:lang w:val="en-US" w:eastAsia="en-US" w:bidi="ar-SA"/>
              </w:rPr>
              <w:t>材料</w:t>
            </w: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  <w:lang w:val="en-US" w:eastAsia="en-US" w:bidi="ar-SA"/>
              </w:rPr>
              <w:t>，</w:t>
            </w:r>
          </w:p>
        </w:tc>
        <w:tc>
          <w:tcPr>
            <w:tcW w:w="395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after="0" w:line="261" w:lineRule="exact"/>
              <w:ind w:left="103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  <w:lang w:val="en-US" w:eastAsia="en-US" w:bidi="ar-SA"/>
              </w:rPr>
              <w:t>新设备；二是采用的新技术、新工艺、新</w:t>
            </w: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exact"/>
          <w:jc w:val="center"/>
        </w:trPr>
        <w:tc>
          <w:tcPr>
            <w:tcW w:w="648" w:type="dxa"/>
            <w:vMerge w:val="continue"/>
            <w:tcBorders>
              <w:left w:val="single" w:color="000000" w:sz="12" w:space="0"/>
              <w:right w:val="single" w:color="000000" w:sz="2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after="0" w:line="222" w:lineRule="exact"/>
              <w:ind w:left="105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en-US" w:bidi="ar-SA"/>
              </w:rPr>
              <w:t>新设备</w:t>
            </w:r>
          </w:p>
        </w:tc>
        <w:tc>
          <w:tcPr>
            <w:tcW w:w="395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after="0" w:line="222" w:lineRule="exact"/>
              <w:ind w:left="103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auto"/>
                <w:spacing w:val="10"/>
                <w:sz w:val="21"/>
                <w:szCs w:val="21"/>
                <w:lang w:val="en-US" w:eastAsia="en-US" w:bidi="ar-SA"/>
              </w:rPr>
              <w:t>材料、新设备是否有利于绿色施工的开</w:t>
            </w: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exact"/>
          <w:jc w:val="center"/>
        </w:trPr>
        <w:tc>
          <w:tcPr>
            <w:tcW w:w="648" w:type="dxa"/>
            <w:vMerge w:val="continue"/>
            <w:tcBorders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957" w:type="dxa"/>
            <w:tcBorders>
              <w:top w:val="nil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after="0" w:line="261" w:lineRule="exact"/>
              <w:ind w:left="103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lang w:val="en-US" w:eastAsia="en-US" w:bidi="ar-SA"/>
              </w:rPr>
              <w:t>展。</w:t>
            </w: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2" w:space="0"/>
              <w:right w:val="single" w:color="000000" w:sz="12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exact"/>
          <w:jc w:val="center"/>
        </w:trPr>
        <w:tc>
          <w:tcPr>
            <w:tcW w:w="648" w:type="dxa"/>
            <w:vMerge w:val="restart"/>
            <w:tcBorders>
              <w:top w:val="single" w:color="000000" w:sz="2" w:space="0"/>
              <w:left w:val="single" w:color="000000" w:sz="1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spacing w:before="3" w:after="0" w:line="130" w:lineRule="exact"/>
              <w:ind w:right="0"/>
              <w:jc w:val="left"/>
              <w:rPr>
                <w:rFonts w:ascii="Calibri" w:hAnsi="Calibri" w:eastAsia="Calibri" w:cs="Times New Roman"/>
                <w:color w:val="auto"/>
                <w:sz w:val="13"/>
                <w:szCs w:val="13"/>
                <w:lang w:val="en-US" w:eastAsia="en-US" w:bidi="ar-SA"/>
              </w:rPr>
            </w:pPr>
          </w:p>
          <w:p>
            <w:pPr>
              <w:widowControl w:val="0"/>
              <w:spacing w:after="0" w:line="200" w:lineRule="exact"/>
              <w:ind w:right="0"/>
              <w:jc w:val="left"/>
              <w:rPr>
                <w:rFonts w:ascii="Calibri" w:hAnsi="Calibri" w:eastAsia="Calibri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  <w:p>
            <w:pPr>
              <w:widowControl w:val="0"/>
              <w:spacing w:after="0" w:line="200" w:lineRule="exact"/>
              <w:ind w:right="0"/>
              <w:jc w:val="left"/>
              <w:rPr>
                <w:rFonts w:ascii="Calibri" w:hAnsi="Calibri" w:eastAsia="Calibri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  <w:p>
            <w:pPr>
              <w:widowControl w:val="0"/>
              <w:spacing w:after="0" w:line="240" w:lineRule="auto"/>
              <w:ind w:left="151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Calibri" w:eastAsia="Calibri" w:cs="Times New Roman"/>
                <w:color w:val="auto"/>
                <w:sz w:val="21"/>
                <w:szCs w:val="22"/>
                <w:lang w:val="en-US" w:eastAsia="en-US" w:bidi="ar-SA"/>
              </w:rPr>
              <w:t>1.2</w:t>
            </w: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after="0" w:line="260" w:lineRule="exact"/>
              <w:ind w:left="105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  <w:lang w:val="en-US" w:eastAsia="en-US" w:bidi="ar-SA"/>
              </w:rPr>
              <w:t>工程是否采用了自</w:t>
            </w:r>
          </w:p>
        </w:tc>
        <w:tc>
          <w:tcPr>
            <w:tcW w:w="3957" w:type="dxa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after="0" w:line="260" w:lineRule="exact"/>
              <w:ind w:left="103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lang w:val="en-US" w:eastAsia="en-US" w:bidi="ar-SA"/>
              </w:rPr>
              <w:t>为在</w:t>
            </w:r>
            <w:r>
              <w:rPr>
                <w:rFonts w:ascii="宋体" w:hAnsi="宋体" w:eastAsia="宋体" w:cs="宋体"/>
                <w:color w:val="auto"/>
                <w:spacing w:val="-89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lang w:val="en-US" w:eastAsia="en-US" w:bidi="ar-SA"/>
              </w:rPr>
              <w:t>1.1</w:t>
            </w:r>
            <w:r>
              <w:rPr>
                <w:rFonts w:ascii="宋体" w:hAnsi="宋体" w:eastAsia="宋体" w:cs="宋体"/>
                <w:color w:val="auto"/>
                <w:spacing w:val="-89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en-US" w:bidi="ar-SA"/>
              </w:rPr>
              <w:t>项要求的基础上考查工程是</w:t>
            </w:r>
          </w:p>
        </w:tc>
        <w:tc>
          <w:tcPr>
            <w:tcW w:w="900" w:type="dxa"/>
            <w:vMerge w:val="restart"/>
            <w:tcBorders>
              <w:top w:val="single" w:color="000000" w:sz="2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before="3" w:after="0" w:line="130" w:lineRule="exact"/>
              <w:ind w:right="0"/>
              <w:jc w:val="left"/>
              <w:rPr>
                <w:rFonts w:ascii="Calibri" w:hAnsi="Calibri" w:eastAsia="Calibri" w:cs="Times New Roman"/>
                <w:color w:val="auto"/>
                <w:sz w:val="13"/>
                <w:szCs w:val="13"/>
                <w:lang w:val="en-US" w:eastAsia="en-US" w:bidi="ar-SA"/>
              </w:rPr>
            </w:pPr>
          </w:p>
          <w:p>
            <w:pPr>
              <w:widowControl w:val="0"/>
              <w:spacing w:after="0" w:line="200" w:lineRule="exact"/>
              <w:ind w:right="0"/>
              <w:jc w:val="left"/>
              <w:rPr>
                <w:rFonts w:ascii="Calibri" w:hAnsi="Calibri" w:eastAsia="Calibri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  <w:p>
            <w:pPr>
              <w:widowControl w:val="0"/>
              <w:spacing w:after="0" w:line="200" w:lineRule="exact"/>
              <w:ind w:right="0"/>
              <w:jc w:val="left"/>
              <w:rPr>
                <w:rFonts w:ascii="Calibri" w:hAnsi="Calibri" w:eastAsia="Calibri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  <w:p>
            <w:pPr>
              <w:widowControl w:val="0"/>
              <w:spacing w:after="0" w:line="240" w:lineRule="auto"/>
              <w:ind w:left="104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en-US" w:bidi="ar-SA"/>
              </w:rPr>
              <w:t>一般项</w:t>
            </w:r>
          </w:p>
        </w:tc>
        <w:tc>
          <w:tcPr>
            <w:tcW w:w="1260" w:type="dxa"/>
            <w:vMerge w:val="restart"/>
            <w:tcBorders>
              <w:top w:val="single" w:color="000000" w:sz="2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before="3" w:after="0" w:line="130" w:lineRule="exact"/>
              <w:ind w:right="0"/>
              <w:jc w:val="left"/>
              <w:rPr>
                <w:rFonts w:ascii="Calibri" w:hAnsi="Calibri" w:eastAsia="Calibri" w:cs="Times New Roman"/>
                <w:color w:val="auto"/>
                <w:sz w:val="13"/>
                <w:szCs w:val="13"/>
                <w:lang w:val="en-US" w:eastAsia="en-US" w:bidi="ar-SA"/>
              </w:rPr>
            </w:pPr>
          </w:p>
          <w:p>
            <w:pPr>
              <w:widowControl w:val="0"/>
              <w:spacing w:after="0" w:line="200" w:lineRule="exact"/>
              <w:ind w:right="0"/>
              <w:jc w:val="left"/>
              <w:rPr>
                <w:rFonts w:ascii="Calibri" w:hAnsi="Calibri" w:eastAsia="Calibri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  <w:p>
            <w:pPr>
              <w:widowControl w:val="0"/>
              <w:spacing w:after="0" w:line="200" w:lineRule="exact"/>
              <w:ind w:right="0"/>
              <w:jc w:val="left"/>
              <w:rPr>
                <w:rFonts w:ascii="Calibri" w:hAnsi="Calibri" w:eastAsia="Calibri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  <w:p>
            <w:pPr>
              <w:widowControl w:val="0"/>
              <w:spacing w:after="0" w:line="240" w:lineRule="auto"/>
              <w:ind w:left="104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Calibri" w:eastAsia="Calibri" w:cs="Times New Roman"/>
                <w:color w:val="auto"/>
                <w:sz w:val="21"/>
                <w:szCs w:val="22"/>
                <w:lang w:val="en-US" w:eastAsia="en-US" w:bidi="ar-SA"/>
              </w:rPr>
              <w:t>0-2</w:t>
            </w:r>
          </w:p>
        </w:tc>
        <w:tc>
          <w:tcPr>
            <w:tcW w:w="900" w:type="dxa"/>
            <w:vMerge w:val="restart"/>
            <w:tcBorders>
              <w:top w:val="single" w:color="000000" w:sz="2" w:space="0"/>
              <w:left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  <w:jc w:val="center"/>
        </w:trPr>
        <w:tc>
          <w:tcPr>
            <w:tcW w:w="648" w:type="dxa"/>
            <w:vMerge w:val="continue"/>
            <w:tcBorders>
              <w:left w:val="single" w:color="000000" w:sz="12" w:space="0"/>
              <w:right w:val="single" w:color="000000" w:sz="2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tcBorders>
              <w:top w:val="nil"/>
              <w:left w:val="single" w:color="000000" w:sz="2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after="0" w:line="261" w:lineRule="exact"/>
              <w:ind w:left="105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  <w:lang w:val="en-US" w:eastAsia="en-US" w:bidi="ar-SA"/>
              </w:rPr>
              <w:t>主创新绿色施工技术及</w:t>
            </w:r>
          </w:p>
        </w:tc>
        <w:tc>
          <w:tcPr>
            <w:tcW w:w="395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after="0" w:line="261" w:lineRule="exact"/>
              <w:ind w:left="103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lang w:val="en-US" w:eastAsia="en-US" w:bidi="ar-SA"/>
              </w:rPr>
              <w:t>否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  <w:lang w:val="en-US" w:eastAsia="en-US" w:bidi="ar-SA"/>
              </w:rPr>
              <w:t>有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lang w:val="en-US" w:eastAsia="en-US" w:bidi="ar-SA"/>
              </w:rPr>
              <w:t>自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  <w:lang w:val="en-US" w:eastAsia="en-US" w:bidi="ar-SA"/>
              </w:rPr>
              <w:t>主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lang w:val="en-US" w:eastAsia="en-US" w:bidi="ar-SA"/>
              </w:rPr>
              <w:t>创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  <w:lang w:val="en-US" w:eastAsia="en-US" w:bidi="ar-SA"/>
              </w:rPr>
              <w:t>新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lang w:val="en-US" w:eastAsia="en-US" w:bidi="ar-SA"/>
              </w:rPr>
              <w:t>绿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  <w:lang w:val="en-US" w:eastAsia="en-US" w:bidi="ar-SA"/>
              </w:rPr>
              <w:t>色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lang w:val="en-US" w:eastAsia="en-US" w:bidi="ar-SA"/>
              </w:rPr>
              <w:t>施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  <w:lang w:val="en-US" w:eastAsia="en-US" w:bidi="ar-SA"/>
              </w:rPr>
              <w:t>工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lang w:val="en-US" w:eastAsia="en-US" w:bidi="ar-SA"/>
              </w:rPr>
              <w:t>技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  <w:lang w:val="en-US" w:eastAsia="en-US" w:bidi="ar-SA"/>
              </w:rPr>
              <w:t>术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lang w:val="en-US" w:eastAsia="en-US" w:bidi="ar-SA"/>
              </w:rPr>
              <w:t>及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  <w:lang w:val="en-US" w:eastAsia="en-US" w:bidi="ar-SA"/>
              </w:rPr>
              <w:t>方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lang w:val="en-US" w:eastAsia="en-US" w:bidi="ar-SA"/>
              </w:rPr>
              <w:t>法</w:t>
            </w:r>
            <w:r>
              <w:rPr>
                <w:rFonts w:ascii="宋体" w:hAnsi="宋体" w:eastAsia="宋体" w:cs="宋体"/>
                <w:color w:val="auto"/>
                <w:spacing w:val="-38"/>
                <w:sz w:val="21"/>
                <w:szCs w:val="21"/>
                <w:lang w:val="en-US" w:eastAsia="en-US" w:bidi="ar-SA"/>
              </w:rPr>
              <w:t>。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lang w:val="en-US" w:eastAsia="en-US" w:bidi="ar-SA"/>
              </w:rPr>
              <w:t>本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en-US" w:bidi="ar-SA"/>
              </w:rPr>
              <w:t>条</w:t>
            </w: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exact"/>
          <w:jc w:val="center"/>
        </w:trPr>
        <w:tc>
          <w:tcPr>
            <w:tcW w:w="648" w:type="dxa"/>
            <w:vMerge w:val="continue"/>
            <w:tcBorders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before="28" w:after="0" w:line="240" w:lineRule="auto"/>
              <w:ind w:left="105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lang w:val="en-US" w:eastAsia="en-US" w:bidi="ar-SA"/>
              </w:rPr>
              <w:t>方法</w:t>
            </w:r>
          </w:p>
        </w:tc>
        <w:tc>
          <w:tcPr>
            <w:tcW w:w="3957" w:type="dxa"/>
            <w:tcBorders>
              <w:top w:val="nil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before="28" w:after="0" w:line="240" w:lineRule="auto"/>
              <w:ind w:left="103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en-US" w:bidi="ar-SA"/>
              </w:rPr>
              <w:t>着重强调创新内容</w:t>
            </w: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2" w:space="0"/>
              <w:right w:val="single" w:color="000000" w:sz="12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exact"/>
          <w:jc w:val="center"/>
        </w:trPr>
        <w:tc>
          <w:tcPr>
            <w:tcW w:w="648" w:type="dxa"/>
            <w:vMerge w:val="restart"/>
            <w:tcBorders>
              <w:top w:val="single" w:color="000000" w:sz="2" w:space="0"/>
              <w:left w:val="single" w:color="000000" w:sz="1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spacing w:after="0" w:line="200" w:lineRule="exact"/>
              <w:ind w:right="0"/>
              <w:jc w:val="left"/>
              <w:rPr>
                <w:rFonts w:ascii="Calibri" w:hAnsi="Calibri" w:eastAsia="Calibri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  <w:p>
            <w:pPr>
              <w:widowControl w:val="0"/>
              <w:spacing w:after="0" w:line="200" w:lineRule="exact"/>
              <w:ind w:right="0"/>
              <w:jc w:val="left"/>
              <w:rPr>
                <w:rFonts w:ascii="Calibri" w:hAnsi="Calibri" w:eastAsia="Calibri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  <w:p>
            <w:pPr>
              <w:widowControl w:val="0"/>
              <w:spacing w:after="0" w:line="200" w:lineRule="exact"/>
              <w:ind w:right="0"/>
              <w:jc w:val="left"/>
              <w:rPr>
                <w:rFonts w:ascii="Calibri" w:hAnsi="Calibri" w:eastAsia="Calibri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  <w:p>
            <w:pPr>
              <w:widowControl w:val="0"/>
              <w:spacing w:before="5" w:after="0" w:line="240" w:lineRule="exact"/>
              <w:ind w:right="0"/>
              <w:jc w:val="left"/>
              <w:rPr>
                <w:rFonts w:ascii="Calibri" w:hAnsi="Calibri" w:eastAsia="Calibri" w:cs="Times New Roman"/>
                <w:color w:val="auto"/>
                <w:sz w:val="24"/>
                <w:szCs w:val="24"/>
                <w:lang w:val="en-US" w:eastAsia="en-US" w:bidi="ar-SA"/>
              </w:rPr>
            </w:pPr>
          </w:p>
          <w:p>
            <w:pPr>
              <w:widowControl w:val="0"/>
              <w:spacing w:after="0" w:line="240" w:lineRule="auto"/>
              <w:ind w:left="151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Calibri" w:eastAsia="Calibri" w:cs="Times New Roman"/>
                <w:color w:val="auto"/>
                <w:sz w:val="21"/>
                <w:szCs w:val="22"/>
                <w:lang w:val="en-US" w:eastAsia="en-US" w:bidi="ar-SA"/>
              </w:rPr>
              <w:t>1.3</w:t>
            </w: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after="0" w:line="260" w:lineRule="exact"/>
              <w:ind w:left="105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  <w:lang w:val="en-US" w:eastAsia="en-US" w:bidi="ar-SA"/>
              </w:rPr>
              <w:t>工程的创新绿色技</w:t>
            </w:r>
          </w:p>
        </w:tc>
        <w:tc>
          <w:tcPr>
            <w:tcW w:w="3957" w:type="dxa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after="0" w:line="260" w:lineRule="exact"/>
              <w:ind w:left="103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lang w:val="en-US" w:eastAsia="en-US" w:bidi="ar-SA"/>
              </w:rPr>
              <w:t>为在</w:t>
            </w:r>
            <w:r>
              <w:rPr>
                <w:rFonts w:ascii="宋体" w:hAnsi="宋体" w:eastAsia="宋体" w:cs="宋体"/>
                <w:color w:val="auto"/>
                <w:spacing w:val="-89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lang w:val="en-US" w:eastAsia="en-US" w:bidi="ar-SA"/>
              </w:rPr>
              <w:t>1.2</w:t>
            </w:r>
            <w:r>
              <w:rPr>
                <w:rFonts w:ascii="宋体" w:hAnsi="宋体" w:eastAsia="宋体" w:cs="宋体"/>
                <w:color w:val="auto"/>
                <w:spacing w:val="-89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en-US" w:bidi="ar-SA"/>
              </w:rPr>
              <w:t>项要求的基础上考查工程创</w:t>
            </w:r>
          </w:p>
        </w:tc>
        <w:tc>
          <w:tcPr>
            <w:tcW w:w="900" w:type="dxa"/>
            <w:vMerge w:val="restart"/>
            <w:tcBorders>
              <w:top w:val="single" w:color="000000" w:sz="2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after="0" w:line="200" w:lineRule="exact"/>
              <w:ind w:right="0"/>
              <w:jc w:val="left"/>
              <w:rPr>
                <w:rFonts w:ascii="Calibri" w:hAnsi="Calibri" w:eastAsia="Calibri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  <w:p>
            <w:pPr>
              <w:widowControl w:val="0"/>
              <w:spacing w:after="0" w:line="200" w:lineRule="exact"/>
              <w:ind w:right="0"/>
              <w:jc w:val="left"/>
              <w:rPr>
                <w:rFonts w:ascii="Calibri" w:hAnsi="Calibri" w:eastAsia="Calibri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  <w:p>
            <w:pPr>
              <w:widowControl w:val="0"/>
              <w:spacing w:after="0" w:line="200" w:lineRule="exact"/>
              <w:ind w:right="0"/>
              <w:jc w:val="left"/>
              <w:rPr>
                <w:rFonts w:ascii="Calibri" w:hAnsi="Calibri" w:eastAsia="Calibri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  <w:p>
            <w:pPr>
              <w:widowControl w:val="0"/>
              <w:spacing w:before="5" w:after="0" w:line="240" w:lineRule="exact"/>
              <w:ind w:right="0"/>
              <w:jc w:val="left"/>
              <w:rPr>
                <w:rFonts w:ascii="Calibri" w:hAnsi="Calibri" w:eastAsia="Calibri" w:cs="Times New Roman"/>
                <w:color w:val="auto"/>
                <w:sz w:val="24"/>
                <w:szCs w:val="24"/>
                <w:lang w:val="en-US" w:eastAsia="en-US" w:bidi="ar-SA"/>
              </w:rPr>
            </w:pPr>
          </w:p>
          <w:p>
            <w:pPr>
              <w:widowControl w:val="0"/>
              <w:spacing w:after="0" w:line="240" w:lineRule="auto"/>
              <w:ind w:left="104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en-US" w:bidi="ar-SA"/>
              </w:rPr>
              <w:t>一般项</w:t>
            </w:r>
          </w:p>
        </w:tc>
        <w:tc>
          <w:tcPr>
            <w:tcW w:w="1260" w:type="dxa"/>
            <w:vMerge w:val="restart"/>
            <w:tcBorders>
              <w:top w:val="single" w:color="000000" w:sz="2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after="0" w:line="200" w:lineRule="exact"/>
              <w:ind w:right="0"/>
              <w:jc w:val="left"/>
              <w:rPr>
                <w:rFonts w:ascii="Calibri" w:hAnsi="Calibri" w:eastAsia="Calibri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  <w:p>
            <w:pPr>
              <w:widowControl w:val="0"/>
              <w:spacing w:after="0" w:line="200" w:lineRule="exact"/>
              <w:ind w:right="0"/>
              <w:jc w:val="left"/>
              <w:rPr>
                <w:rFonts w:ascii="Calibri" w:hAnsi="Calibri" w:eastAsia="Calibri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  <w:p>
            <w:pPr>
              <w:widowControl w:val="0"/>
              <w:spacing w:after="0" w:line="200" w:lineRule="exact"/>
              <w:ind w:right="0"/>
              <w:jc w:val="left"/>
              <w:rPr>
                <w:rFonts w:ascii="Calibri" w:hAnsi="Calibri" w:eastAsia="Calibri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  <w:p>
            <w:pPr>
              <w:widowControl w:val="0"/>
              <w:spacing w:before="5" w:after="0" w:line="240" w:lineRule="exact"/>
              <w:ind w:right="0"/>
              <w:jc w:val="left"/>
              <w:rPr>
                <w:rFonts w:ascii="Calibri" w:hAnsi="Calibri" w:eastAsia="Calibri" w:cs="Times New Roman"/>
                <w:color w:val="auto"/>
                <w:sz w:val="24"/>
                <w:szCs w:val="24"/>
                <w:lang w:val="en-US" w:eastAsia="en-US" w:bidi="ar-SA"/>
              </w:rPr>
            </w:pPr>
          </w:p>
          <w:p>
            <w:pPr>
              <w:widowControl w:val="0"/>
              <w:spacing w:after="0" w:line="240" w:lineRule="auto"/>
              <w:ind w:left="104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Calibri" w:eastAsia="Calibri" w:cs="Times New Roman"/>
                <w:color w:val="auto"/>
                <w:sz w:val="21"/>
                <w:szCs w:val="22"/>
                <w:lang w:val="en-US" w:eastAsia="en-US" w:bidi="ar-SA"/>
              </w:rPr>
              <w:t>0-2</w:t>
            </w:r>
          </w:p>
        </w:tc>
        <w:tc>
          <w:tcPr>
            <w:tcW w:w="900" w:type="dxa"/>
            <w:vMerge w:val="restart"/>
            <w:tcBorders>
              <w:top w:val="single" w:color="000000" w:sz="2" w:space="0"/>
              <w:left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648" w:type="dxa"/>
            <w:vMerge w:val="continue"/>
            <w:tcBorders>
              <w:left w:val="single" w:color="000000" w:sz="12" w:space="0"/>
              <w:right w:val="single" w:color="000000" w:sz="2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tcBorders>
              <w:top w:val="nil"/>
              <w:left w:val="single" w:color="000000" w:sz="2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after="0" w:line="261" w:lineRule="exact"/>
              <w:ind w:left="105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  <w:lang w:val="en-US" w:eastAsia="en-US" w:bidi="ar-SA"/>
              </w:rPr>
              <w:t>术及方法，是否能达到</w:t>
            </w:r>
          </w:p>
        </w:tc>
        <w:tc>
          <w:tcPr>
            <w:tcW w:w="395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after="0" w:line="261" w:lineRule="exact"/>
              <w:ind w:left="103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auto"/>
                <w:spacing w:val="10"/>
                <w:sz w:val="21"/>
                <w:szCs w:val="21"/>
                <w:lang w:val="en-US" w:eastAsia="en-US" w:bidi="ar-SA"/>
              </w:rPr>
              <w:t>新的绿色技术及方法是否达到了预期效</w:t>
            </w: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  <w:jc w:val="center"/>
        </w:trPr>
        <w:tc>
          <w:tcPr>
            <w:tcW w:w="648" w:type="dxa"/>
            <w:vMerge w:val="continue"/>
            <w:tcBorders>
              <w:left w:val="single" w:color="000000" w:sz="12" w:space="0"/>
              <w:right w:val="single" w:color="000000" w:sz="2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tcBorders>
              <w:top w:val="nil"/>
              <w:left w:val="single" w:color="000000" w:sz="2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after="0" w:line="261" w:lineRule="exact"/>
              <w:ind w:left="105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  <w:lang w:val="en-US" w:eastAsia="en-US" w:bidi="ar-SA"/>
              </w:rPr>
              <w:t>预期效果并具有推广应</w:t>
            </w:r>
          </w:p>
        </w:tc>
        <w:tc>
          <w:tcPr>
            <w:tcW w:w="395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after="0" w:line="261" w:lineRule="exact"/>
              <w:ind w:left="103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lang w:val="en-US" w:eastAsia="en-US" w:bidi="ar-SA"/>
              </w:rPr>
              <w:t>果</w:t>
            </w:r>
            <w:r>
              <w:rPr>
                <w:rFonts w:ascii="宋体" w:hAnsi="宋体" w:eastAsia="宋体" w:cs="宋体"/>
                <w:color w:val="auto"/>
                <w:spacing w:val="-38"/>
                <w:sz w:val="21"/>
                <w:szCs w:val="21"/>
                <w:lang w:val="en-US" w:eastAsia="en-US" w:bidi="ar-SA"/>
              </w:rPr>
              <w:t>，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lang w:val="en-US" w:eastAsia="en-US" w:bidi="ar-SA"/>
              </w:rPr>
              <w:t>同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  <w:lang w:val="en-US" w:eastAsia="en-US" w:bidi="ar-SA"/>
              </w:rPr>
              <w:t>时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lang w:val="en-US" w:eastAsia="en-US" w:bidi="ar-SA"/>
              </w:rPr>
              <w:t>该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  <w:lang w:val="en-US" w:eastAsia="en-US" w:bidi="ar-SA"/>
              </w:rPr>
              <w:t>创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lang w:val="en-US" w:eastAsia="en-US" w:bidi="ar-SA"/>
              </w:rPr>
              <w:t>新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  <w:lang w:val="en-US" w:eastAsia="en-US" w:bidi="ar-SA"/>
              </w:rPr>
              <w:t>点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lang w:val="en-US" w:eastAsia="en-US" w:bidi="ar-SA"/>
              </w:rPr>
              <w:t>是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  <w:lang w:val="en-US" w:eastAsia="en-US" w:bidi="ar-SA"/>
              </w:rPr>
              <w:t>否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lang w:val="en-US" w:eastAsia="en-US" w:bidi="ar-SA"/>
              </w:rPr>
              <w:t>可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  <w:lang w:val="en-US" w:eastAsia="en-US" w:bidi="ar-SA"/>
              </w:rPr>
              <w:t>以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lang w:val="en-US" w:eastAsia="en-US" w:bidi="ar-SA"/>
              </w:rPr>
              <w:t>进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  <w:lang w:val="en-US" w:eastAsia="en-US" w:bidi="ar-SA"/>
              </w:rPr>
              <w:t>行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lang w:val="en-US" w:eastAsia="en-US" w:bidi="ar-SA"/>
              </w:rPr>
              <w:t>推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  <w:lang w:val="en-US" w:eastAsia="en-US" w:bidi="ar-SA"/>
              </w:rPr>
              <w:t>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lang w:val="en-US" w:eastAsia="en-US" w:bidi="ar-SA"/>
              </w:rPr>
              <w:t>而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en-US" w:bidi="ar-SA"/>
              </w:rPr>
              <w:t>不</w:t>
            </w: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exact"/>
          <w:jc w:val="center"/>
        </w:trPr>
        <w:tc>
          <w:tcPr>
            <w:tcW w:w="648" w:type="dxa"/>
            <w:vMerge w:val="continue"/>
            <w:tcBorders>
              <w:left w:val="single" w:color="000000" w:sz="12" w:space="0"/>
              <w:right w:val="single" w:color="000000" w:sz="2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before="28" w:after="0" w:line="240" w:lineRule="auto"/>
              <w:ind w:left="105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en-US" w:bidi="ar-SA"/>
              </w:rPr>
              <w:t>用的价值</w:t>
            </w:r>
          </w:p>
        </w:tc>
        <w:tc>
          <w:tcPr>
            <w:tcW w:w="395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before="28" w:after="0" w:line="240" w:lineRule="auto"/>
              <w:ind w:left="103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lang w:val="en-US" w:eastAsia="en-US" w:bidi="ar-SA"/>
              </w:rPr>
              <w:t>仅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  <w:lang w:val="en-US" w:eastAsia="en-US" w:bidi="ar-SA"/>
              </w:rPr>
              <w:t>仅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lang w:val="en-US" w:eastAsia="en-US" w:bidi="ar-SA"/>
              </w:rPr>
              <w:t>是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  <w:lang w:val="en-US" w:eastAsia="en-US" w:bidi="ar-SA"/>
              </w:rPr>
              <w:t>针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lang w:val="en-US" w:eastAsia="en-US" w:bidi="ar-SA"/>
              </w:rPr>
              <w:t>对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  <w:lang w:val="en-US" w:eastAsia="en-US" w:bidi="ar-SA"/>
              </w:rPr>
              <w:t>该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lang w:val="en-US" w:eastAsia="en-US" w:bidi="ar-SA"/>
              </w:rPr>
              <w:t>工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  <w:lang w:val="en-US" w:eastAsia="en-US" w:bidi="ar-SA"/>
              </w:rPr>
              <w:t>程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lang w:val="en-US" w:eastAsia="en-US" w:bidi="ar-SA"/>
              </w:rPr>
              <w:t>才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  <w:lang w:val="en-US" w:eastAsia="en-US" w:bidi="ar-SA"/>
              </w:rPr>
              <w:t>有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lang w:val="en-US" w:eastAsia="en-US" w:bidi="ar-SA"/>
              </w:rPr>
              <w:t>效</w:t>
            </w:r>
            <w:r>
              <w:rPr>
                <w:rFonts w:ascii="宋体" w:hAnsi="宋体" w:eastAsia="宋体" w:cs="宋体"/>
                <w:color w:val="auto"/>
                <w:spacing w:val="-38"/>
                <w:sz w:val="21"/>
                <w:szCs w:val="21"/>
                <w:lang w:val="en-US" w:eastAsia="en-US" w:bidi="ar-SA"/>
              </w:rPr>
              <w:t>。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lang w:val="en-US" w:eastAsia="en-US" w:bidi="ar-SA"/>
              </w:rPr>
              <w:t>本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  <w:lang w:val="en-US" w:eastAsia="en-US" w:bidi="ar-SA"/>
              </w:rPr>
              <w:t>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lang w:val="en-US" w:eastAsia="en-US" w:bidi="ar-SA"/>
              </w:rPr>
              <w:t>着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en-US" w:bidi="ar-SA"/>
              </w:rPr>
              <w:t>重</w:t>
            </w: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exact"/>
          <w:jc w:val="center"/>
        </w:trPr>
        <w:tc>
          <w:tcPr>
            <w:tcW w:w="648" w:type="dxa"/>
            <w:vMerge w:val="continue"/>
            <w:tcBorders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957" w:type="dxa"/>
            <w:tcBorders>
              <w:top w:val="nil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after="0" w:line="261" w:lineRule="exact"/>
              <w:ind w:left="103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en-US" w:bidi="ar-SA"/>
              </w:rPr>
              <w:t>强调创新成效</w:t>
            </w: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2" w:space="0"/>
              <w:right w:val="single" w:color="000000" w:sz="12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exact"/>
          <w:jc w:val="center"/>
        </w:trPr>
        <w:tc>
          <w:tcPr>
            <w:tcW w:w="648" w:type="dxa"/>
            <w:vMerge w:val="restart"/>
            <w:tcBorders>
              <w:top w:val="single" w:color="000000" w:sz="2" w:space="0"/>
              <w:left w:val="single" w:color="000000" w:sz="1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spacing w:after="0" w:line="200" w:lineRule="exact"/>
              <w:ind w:right="0"/>
              <w:jc w:val="left"/>
              <w:rPr>
                <w:rFonts w:ascii="Calibri" w:hAnsi="Calibri" w:eastAsia="Calibri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  <w:p>
            <w:pPr>
              <w:widowControl w:val="0"/>
              <w:spacing w:after="0" w:line="200" w:lineRule="exact"/>
              <w:ind w:right="0"/>
              <w:jc w:val="left"/>
              <w:rPr>
                <w:rFonts w:ascii="Calibri" w:hAnsi="Calibri" w:eastAsia="Calibri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  <w:p>
            <w:pPr>
              <w:widowControl w:val="0"/>
              <w:spacing w:after="0" w:line="200" w:lineRule="exact"/>
              <w:ind w:right="0"/>
              <w:jc w:val="left"/>
              <w:rPr>
                <w:rFonts w:ascii="Calibri" w:hAnsi="Calibri" w:eastAsia="Calibri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  <w:p>
            <w:pPr>
              <w:widowControl w:val="0"/>
              <w:spacing w:before="5" w:after="0" w:line="240" w:lineRule="exact"/>
              <w:ind w:right="0"/>
              <w:jc w:val="left"/>
              <w:rPr>
                <w:rFonts w:ascii="Calibri" w:hAnsi="Calibri" w:eastAsia="Calibri" w:cs="Times New Roman"/>
                <w:color w:val="auto"/>
                <w:sz w:val="24"/>
                <w:szCs w:val="24"/>
                <w:lang w:val="en-US" w:eastAsia="en-US" w:bidi="ar-SA"/>
              </w:rPr>
            </w:pPr>
          </w:p>
          <w:p>
            <w:pPr>
              <w:widowControl w:val="0"/>
              <w:spacing w:after="0" w:line="240" w:lineRule="auto"/>
              <w:ind w:left="151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Calibri" w:eastAsia="Calibri" w:cs="Times New Roman"/>
                <w:color w:val="auto"/>
                <w:sz w:val="21"/>
                <w:szCs w:val="22"/>
                <w:lang w:val="en-US" w:eastAsia="en-US" w:bidi="ar-SA"/>
              </w:rPr>
              <w:t>1.4</w:t>
            </w: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after="0" w:line="262" w:lineRule="exact"/>
              <w:ind w:left="105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  <w:lang w:val="en-US" w:eastAsia="en-US" w:bidi="ar-SA"/>
              </w:rPr>
              <w:t>工程是否在主体施</w:t>
            </w:r>
          </w:p>
        </w:tc>
        <w:tc>
          <w:tcPr>
            <w:tcW w:w="3957" w:type="dxa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after="0" w:line="262" w:lineRule="exact"/>
              <w:ind w:left="103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lang w:val="en-US" w:eastAsia="en-US" w:bidi="ar-SA"/>
              </w:rPr>
              <w:t>考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  <w:lang w:val="en-US" w:eastAsia="en-US" w:bidi="ar-SA"/>
              </w:rPr>
              <w:t>查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lang w:val="en-US" w:eastAsia="en-US" w:bidi="ar-SA"/>
              </w:rPr>
              <w:t>工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  <w:lang w:val="en-US" w:eastAsia="en-US" w:bidi="ar-SA"/>
              </w:rPr>
              <w:t>程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lang w:val="en-US" w:eastAsia="en-US" w:bidi="ar-SA"/>
              </w:rPr>
              <w:t>的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  <w:lang w:val="en-US" w:eastAsia="en-US" w:bidi="ar-SA"/>
              </w:rPr>
              <w:t>工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lang w:val="en-US" w:eastAsia="en-US" w:bidi="ar-SA"/>
              </w:rPr>
              <w:t>业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  <w:lang w:val="en-US" w:eastAsia="en-US" w:bidi="ar-SA"/>
              </w:rPr>
              <w:t>化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lang w:val="en-US" w:eastAsia="en-US" w:bidi="ar-SA"/>
              </w:rPr>
              <w:t>生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  <w:lang w:val="en-US" w:eastAsia="en-US" w:bidi="ar-SA"/>
              </w:rPr>
              <w:t>产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lang w:val="en-US" w:eastAsia="en-US" w:bidi="ar-SA"/>
              </w:rPr>
              <w:t>程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  <w:lang w:val="en-US" w:eastAsia="en-US" w:bidi="ar-SA"/>
              </w:rPr>
              <w:t>度</w:t>
            </w:r>
            <w:r>
              <w:rPr>
                <w:rFonts w:ascii="宋体" w:hAnsi="宋体" w:eastAsia="宋体" w:cs="宋体"/>
                <w:color w:val="auto"/>
                <w:spacing w:val="-40"/>
                <w:sz w:val="21"/>
                <w:szCs w:val="21"/>
                <w:lang w:val="en-US" w:eastAsia="en-US" w:bidi="ar-SA"/>
              </w:rPr>
              <w:t>，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lang w:val="en-US" w:eastAsia="en-US" w:bidi="ar-SA"/>
              </w:rPr>
              <w:t>尤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  <w:lang w:val="en-US" w:eastAsia="en-US" w:bidi="ar-SA"/>
              </w:rPr>
              <w:t>其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en-US" w:bidi="ar-SA"/>
              </w:rPr>
              <w:t>强</w:t>
            </w:r>
          </w:p>
        </w:tc>
        <w:tc>
          <w:tcPr>
            <w:tcW w:w="900" w:type="dxa"/>
            <w:vMerge w:val="restart"/>
            <w:tcBorders>
              <w:top w:val="single" w:color="000000" w:sz="2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after="0" w:line="200" w:lineRule="exact"/>
              <w:ind w:right="0"/>
              <w:jc w:val="left"/>
              <w:rPr>
                <w:rFonts w:ascii="Calibri" w:hAnsi="Calibri" w:eastAsia="Calibri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  <w:p>
            <w:pPr>
              <w:widowControl w:val="0"/>
              <w:spacing w:after="0" w:line="200" w:lineRule="exact"/>
              <w:ind w:right="0"/>
              <w:jc w:val="left"/>
              <w:rPr>
                <w:rFonts w:ascii="Calibri" w:hAnsi="Calibri" w:eastAsia="Calibri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  <w:p>
            <w:pPr>
              <w:widowControl w:val="0"/>
              <w:spacing w:after="0" w:line="200" w:lineRule="exact"/>
              <w:ind w:right="0"/>
              <w:jc w:val="left"/>
              <w:rPr>
                <w:rFonts w:ascii="Calibri" w:hAnsi="Calibri" w:eastAsia="Calibri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  <w:p>
            <w:pPr>
              <w:widowControl w:val="0"/>
              <w:spacing w:before="5" w:after="0" w:line="240" w:lineRule="exact"/>
              <w:ind w:right="0"/>
              <w:jc w:val="left"/>
              <w:rPr>
                <w:rFonts w:ascii="Calibri" w:hAnsi="Calibri" w:eastAsia="Calibri" w:cs="Times New Roman"/>
                <w:color w:val="auto"/>
                <w:sz w:val="24"/>
                <w:szCs w:val="24"/>
                <w:lang w:val="en-US" w:eastAsia="en-US" w:bidi="ar-SA"/>
              </w:rPr>
            </w:pPr>
          </w:p>
          <w:p>
            <w:pPr>
              <w:widowControl w:val="0"/>
              <w:spacing w:after="0" w:line="240" w:lineRule="auto"/>
              <w:ind w:left="104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en-US" w:bidi="ar-SA"/>
              </w:rPr>
              <w:t>一般项</w:t>
            </w:r>
          </w:p>
        </w:tc>
        <w:tc>
          <w:tcPr>
            <w:tcW w:w="1260" w:type="dxa"/>
            <w:vMerge w:val="restart"/>
            <w:tcBorders>
              <w:top w:val="single" w:color="000000" w:sz="2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after="0" w:line="200" w:lineRule="exact"/>
              <w:ind w:right="0"/>
              <w:jc w:val="left"/>
              <w:rPr>
                <w:rFonts w:ascii="Calibri" w:hAnsi="Calibri" w:eastAsia="Calibri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  <w:p>
            <w:pPr>
              <w:widowControl w:val="0"/>
              <w:spacing w:after="0" w:line="200" w:lineRule="exact"/>
              <w:ind w:right="0"/>
              <w:jc w:val="left"/>
              <w:rPr>
                <w:rFonts w:ascii="Calibri" w:hAnsi="Calibri" w:eastAsia="Calibri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  <w:p>
            <w:pPr>
              <w:widowControl w:val="0"/>
              <w:spacing w:after="0" w:line="200" w:lineRule="exact"/>
              <w:ind w:right="0"/>
              <w:jc w:val="left"/>
              <w:rPr>
                <w:rFonts w:ascii="Calibri" w:hAnsi="Calibri" w:eastAsia="Calibri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  <w:p>
            <w:pPr>
              <w:widowControl w:val="0"/>
              <w:spacing w:before="5" w:after="0" w:line="240" w:lineRule="exact"/>
              <w:ind w:right="0"/>
              <w:jc w:val="left"/>
              <w:rPr>
                <w:rFonts w:ascii="Calibri" w:hAnsi="Calibri" w:eastAsia="Calibri" w:cs="Times New Roman"/>
                <w:color w:val="auto"/>
                <w:sz w:val="24"/>
                <w:szCs w:val="24"/>
                <w:lang w:val="en-US" w:eastAsia="en-US" w:bidi="ar-SA"/>
              </w:rPr>
            </w:pPr>
          </w:p>
          <w:p>
            <w:pPr>
              <w:widowControl w:val="0"/>
              <w:spacing w:after="0" w:line="240" w:lineRule="auto"/>
              <w:ind w:left="104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Calibri" w:eastAsia="Calibri" w:cs="Times New Roman"/>
                <w:color w:val="auto"/>
                <w:sz w:val="21"/>
                <w:szCs w:val="22"/>
                <w:lang w:val="en-US" w:eastAsia="en-US" w:bidi="ar-SA"/>
              </w:rPr>
              <w:t>0-2</w:t>
            </w:r>
          </w:p>
        </w:tc>
        <w:tc>
          <w:tcPr>
            <w:tcW w:w="900" w:type="dxa"/>
            <w:vMerge w:val="restart"/>
            <w:tcBorders>
              <w:top w:val="single" w:color="000000" w:sz="2" w:space="0"/>
              <w:left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648" w:type="dxa"/>
            <w:vMerge w:val="continue"/>
            <w:tcBorders>
              <w:left w:val="single" w:color="000000" w:sz="12" w:space="0"/>
              <w:right w:val="single" w:color="000000" w:sz="2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tcBorders>
              <w:top w:val="nil"/>
              <w:left w:val="single" w:color="000000" w:sz="2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after="0" w:line="261" w:lineRule="exact"/>
              <w:ind w:left="105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  <w:lang w:val="en-US" w:eastAsia="en-US" w:bidi="ar-SA"/>
              </w:rPr>
              <w:t>工阶段采用了工厂化生</w:t>
            </w:r>
          </w:p>
        </w:tc>
        <w:tc>
          <w:tcPr>
            <w:tcW w:w="395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after="0" w:line="261" w:lineRule="exact"/>
              <w:ind w:left="103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lang w:val="en-US" w:eastAsia="en-US" w:bidi="ar-SA"/>
              </w:rPr>
              <w:t>调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  <w:lang w:val="en-US" w:eastAsia="en-US" w:bidi="ar-SA"/>
              </w:rPr>
              <w:t>在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lang w:val="en-US" w:eastAsia="en-US" w:bidi="ar-SA"/>
              </w:rPr>
              <w:t>主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  <w:lang w:val="en-US" w:eastAsia="en-US" w:bidi="ar-SA"/>
              </w:rPr>
              <w:t>体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lang w:val="en-US" w:eastAsia="en-US" w:bidi="ar-SA"/>
              </w:rPr>
              <w:t>施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  <w:lang w:val="en-US" w:eastAsia="en-US" w:bidi="ar-SA"/>
              </w:rPr>
              <w:t>工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lang w:val="en-US" w:eastAsia="en-US" w:bidi="ar-SA"/>
              </w:rPr>
              <w:t>阶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  <w:lang w:val="en-US" w:eastAsia="en-US" w:bidi="ar-SA"/>
              </w:rPr>
              <w:t>段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lang w:val="en-US" w:eastAsia="en-US" w:bidi="ar-SA"/>
              </w:rPr>
              <w:t>的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  <w:lang w:val="en-US" w:eastAsia="en-US" w:bidi="ar-SA"/>
              </w:rPr>
              <w:t>预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lang w:val="en-US" w:eastAsia="en-US" w:bidi="ar-SA"/>
              </w:rPr>
              <w:t>制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  <w:lang w:val="en-US" w:eastAsia="en-US" w:bidi="ar-SA"/>
              </w:rPr>
              <w:t>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lang w:val="en-US" w:eastAsia="en-US" w:bidi="ar-SA"/>
              </w:rPr>
              <w:t>凝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  <w:lang w:val="en-US" w:eastAsia="en-US" w:bidi="ar-SA"/>
              </w:rPr>
              <w:t>土</w:t>
            </w:r>
            <w:r>
              <w:rPr>
                <w:rFonts w:ascii="宋体" w:hAnsi="宋体" w:eastAsia="宋体" w:cs="宋体"/>
                <w:color w:val="auto"/>
                <w:spacing w:val="-40"/>
                <w:sz w:val="21"/>
                <w:szCs w:val="21"/>
                <w:lang w:val="en-US" w:eastAsia="en-US" w:bidi="ar-SA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lang w:val="en-US" w:eastAsia="en-US" w:bidi="ar-SA"/>
              </w:rPr>
              <w:t>配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  <w:lang w:val="en-US" w:eastAsia="en-US" w:bidi="ar-SA"/>
              </w:rPr>
              <w:t>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en-US" w:bidi="ar-SA"/>
              </w:rPr>
              <w:t>钢</w:t>
            </w: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  <w:jc w:val="center"/>
        </w:trPr>
        <w:tc>
          <w:tcPr>
            <w:tcW w:w="648" w:type="dxa"/>
            <w:vMerge w:val="continue"/>
            <w:tcBorders>
              <w:left w:val="single" w:color="000000" w:sz="12" w:space="0"/>
              <w:right w:val="single" w:color="000000" w:sz="2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tcBorders>
              <w:top w:val="nil"/>
              <w:left w:val="single" w:color="000000" w:sz="2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after="0" w:line="261" w:lineRule="exact"/>
              <w:ind w:left="105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  <w:lang w:val="en-US" w:eastAsia="en-US" w:bidi="ar-SA"/>
              </w:rPr>
              <w:t>产的预制混凝土、钢筋</w:t>
            </w:r>
          </w:p>
        </w:tc>
        <w:tc>
          <w:tcPr>
            <w:tcW w:w="395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after="0" w:line="261" w:lineRule="exact"/>
              <w:ind w:left="103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lang w:val="en-US" w:eastAsia="en-US" w:bidi="ar-SA"/>
              </w:rPr>
              <w:t>筋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  <w:lang w:val="en-US" w:eastAsia="en-US" w:bidi="ar-SA"/>
              </w:rPr>
              <w:t>等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lang w:val="en-US" w:eastAsia="en-US" w:bidi="ar-SA"/>
              </w:rPr>
              <w:t>构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  <w:lang w:val="en-US" w:eastAsia="en-US" w:bidi="ar-SA"/>
              </w:rPr>
              <w:t>配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lang w:val="en-US" w:eastAsia="en-US" w:bidi="ar-SA"/>
              </w:rPr>
              <w:t>件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  <w:lang w:val="en-US" w:eastAsia="en-US" w:bidi="ar-SA"/>
              </w:rPr>
              <w:t>的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lang w:val="en-US" w:eastAsia="en-US" w:bidi="ar-SA"/>
              </w:rPr>
              <w:t>工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  <w:lang w:val="en-US" w:eastAsia="en-US" w:bidi="ar-SA"/>
              </w:rPr>
              <w:t>厂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lang w:val="en-US" w:eastAsia="en-US" w:bidi="ar-SA"/>
              </w:rPr>
              <w:t>化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  <w:lang w:val="en-US" w:eastAsia="en-US" w:bidi="ar-SA"/>
              </w:rPr>
              <w:t>生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lang w:val="en-US" w:eastAsia="en-US" w:bidi="ar-SA"/>
              </w:rPr>
              <w:t>产</w:t>
            </w:r>
            <w:r>
              <w:rPr>
                <w:rFonts w:ascii="宋体" w:hAnsi="宋体" w:eastAsia="宋体" w:cs="宋体"/>
                <w:color w:val="auto"/>
                <w:spacing w:val="-38"/>
                <w:sz w:val="21"/>
                <w:szCs w:val="21"/>
                <w:lang w:val="en-US" w:eastAsia="en-US" w:bidi="ar-SA"/>
              </w:rPr>
              <w:t>。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lang w:val="en-US" w:eastAsia="en-US" w:bidi="ar-SA"/>
              </w:rPr>
              <w:t>非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  <w:lang w:val="en-US" w:eastAsia="en-US" w:bidi="ar-SA"/>
              </w:rPr>
              <w:t>主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lang w:val="en-US" w:eastAsia="en-US" w:bidi="ar-SA"/>
              </w:rPr>
              <w:t>体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  <w:lang w:val="en-US" w:eastAsia="en-US" w:bidi="ar-SA"/>
              </w:rPr>
              <w:t>施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lang w:val="en-US" w:eastAsia="en-US" w:bidi="ar-SA"/>
              </w:rPr>
              <w:t>工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en-US" w:bidi="ar-SA"/>
              </w:rPr>
              <w:t>阶</w:t>
            </w: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  <w:jc w:val="center"/>
        </w:trPr>
        <w:tc>
          <w:tcPr>
            <w:tcW w:w="648" w:type="dxa"/>
            <w:vMerge w:val="continue"/>
            <w:tcBorders>
              <w:left w:val="single" w:color="000000" w:sz="12" w:space="0"/>
              <w:right w:val="single" w:color="000000" w:sz="2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before="30" w:after="0" w:line="240" w:lineRule="auto"/>
              <w:ind w:left="105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en-US" w:bidi="ar-SA"/>
              </w:rPr>
              <w:t>等构配件</w:t>
            </w:r>
          </w:p>
        </w:tc>
        <w:tc>
          <w:tcPr>
            <w:tcW w:w="395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before="30" w:after="0" w:line="240" w:lineRule="auto"/>
              <w:ind w:left="103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auto"/>
                <w:spacing w:val="10"/>
                <w:sz w:val="21"/>
                <w:szCs w:val="21"/>
                <w:lang w:val="en-US" w:eastAsia="en-US" w:bidi="ar-SA"/>
              </w:rPr>
              <w:t>段应用的工厂化预制构配件可根据实际</w:t>
            </w: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  <w:jc w:val="center"/>
        </w:trPr>
        <w:tc>
          <w:tcPr>
            <w:tcW w:w="648" w:type="dxa"/>
            <w:vMerge w:val="continue"/>
            <w:tcBorders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957" w:type="dxa"/>
            <w:tcBorders>
              <w:top w:val="nil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after="0" w:line="261" w:lineRule="exact"/>
              <w:ind w:left="103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en-US" w:bidi="ar-SA"/>
              </w:rPr>
              <w:t>情况酌情考虑。</w:t>
            </w: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2" w:space="0"/>
              <w:right w:val="single" w:color="000000" w:sz="12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exact"/>
          <w:jc w:val="center"/>
        </w:trPr>
        <w:tc>
          <w:tcPr>
            <w:tcW w:w="648" w:type="dxa"/>
            <w:vMerge w:val="restart"/>
            <w:tcBorders>
              <w:top w:val="single" w:color="000000" w:sz="2" w:space="0"/>
              <w:left w:val="single" w:color="000000" w:sz="1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spacing w:after="0" w:line="200" w:lineRule="exact"/>
              <w:ind w:right="0"/>
              <w:jc w:val="left"/>
              <w:rPr>
                <w:rFonts w:ascii="Calibri" w:hAnsi="Calibri" w:eastAsia="Calibri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  <w:p>
            <w:pPr>
              <w:widowControl w:val="0"/>
              <w:spacing w:after="0" w:line="200" w:lineRule="exact"/>
              <w:ind w:right="0"/>
              <w:jc w:val="left"/>
              <w:rPr>
                <w:rFonts w:ascii="Calibri" w:hAnsi="Calibri" w:eastAsia="Calibri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  <w:p>
            <w:pPr>
              <w:widowControl w:val="0"/>
              <w:spacing w:before="8" w:after="0" w:line="280" w:lineRule="exact"/>
              <w:ind w:right="0"/>
              <w:jc w:val="left"/>
              <w:rPr>
                <w:rFonts w:ascii="Calibri" w:hAnsi="Calibri" w:eastAsia="Calibri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  <w:p>
            <w:pPr>
              <w:widowControl w:val="0"/>
              <w:spacing w:after="0" w:line="240" w:lineRule="auto"/>
              <w:ind w:left="151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Calibri" w:eastAsia="Calibri" w:cs="Times New Roman"/>
                <w:color w:val="auto"/>
                <w:sz w:val="21"/>
                <w:szCs w:val="22"/>
                <w:lang w:val="en-US" w:eastAsia="en-US" w:bidi="ar-SA"/>
              </w:rPr>
              <w:t>1.5</w:t>
            </w: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after="0" w:line="262" w:lineRule="exact"/>
              <w:ind w:left="105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  <w:lang w:val="en-US" w:eastAsia="en-US" w:bidi="ar-SA"/>
              </w:rPr>
              <w:t>工程是否完成了设</w:t>
            </w:r>
          </w:p>
        </w:tc>
        <w:tc>
          <w:tcPr>
            <w:tcW w:w="3957" w:type="dxa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after="0" w:line="262" w:lineRule="exact"/>
              <w:ind w:left="103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en-US" w:bidi="ar-SA"/>
              </w:rPr>
              <w:t>为基础性评价，强调施工与设计的衔接。</w:t>
            </w:r>
          </w:p>
        </w:tc>
        <w:tc>
          <w:tcPr>
            <w:tcW w:w="900" w:type="dxa"/>
            <w:vMerge w:val="restart"/>
            <w:tcBorders>
              <w:top w:val="single" w:color="000000" w:sz="2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after="0" w:line="200" w:lineRule="exact"/>
              <w:ind w:right="0"/>
              <w:jc w:val="left"/>
              <w:rPr>
                <w:rFonts w:ascii="Calibri" w:hAnsi="Calibri" w:eastAsia="Calibri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  <w:p>
            <w:pPr>
              <w:widowControl w:val="0"/>
              <w:spacing w:after="0" w:line="200" w:lineRule="exact"/>
              <w:ind w:right="0"/>
              <w:jc w:val="left"/>
              <w:rPr>
                <w:rFonts w:ascii="Calibri" w:hAnsi="Calibri" w:eastAsia="Calibri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  <w:p>
            <w:pPr>
              <w:widowControl w:val="0"/>
              <w:spacing w:before="8" w:after="0" w:line="280" w:lineRule="exact"/>
              <w:ind w:right="0"/>
              <w:jc w:val="left"/>
              <w:rPr>
                <w:rFonts w:ascii="Calibri" w:hAnsi="Calibri" w:eastAsia="Calibri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  <w:p>
            <w:pPr>
              <w:widowControl w:val="0"/>
              <w:spacing w:after="0" w:line="240" w:lineRule="auto"/>
              <w:ind w:left="104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en-US" w:bidi="ar-SA"/>
              </w:rPr>
              <w:t>一般项</w:t>
            </w:r>
          </w:p>
        </w:tc>
        <w:tc>
          <w:tcPr>
            <w:tcW w:w="1260" w:type="dxa"/>
            <w:vMerge w:val="restart"/>
            <w:tcBorders>
              <w:top w:val="single" w:color="000000" w:sz="2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after="0" w:line="200" w:lineRule="exact"/>
              <w:ind w:right="0"/>
              <w:jc w:val="left"/>
              <w:rPr>
                <w:rFonts w:ascii="Calibri" w:hAnsi="Calibri" w:eastAsia="Calibri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  <w:p>
            <w:pPr>
              <w:widowControl w:val="0"/>
              <w:spacing w:after="0" w:line="200" w:lineRule="exact"/>
              <w:ind w:right="0"/>
              <w:jc w:val="left"/>
              <w:rPr>
                <w:rFonts w:ascii="Calibri" w:hAnsi="Calibri" w:eastAsia="Calibri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  <w:p>
            <w:pPr>
              <w:widowControl w:val="0"/>
              <w:spacing w:before="8" w:after="0" w:line="280" w:lineRule="exact"/>
              <w:ind w:right="0"/>
              <w:jc w:val="left"/>
              <w:rPr>
                <w:rFonts w:ascii="Calibri" w:hAnsi="Calibri" w:eastAsia="Calibri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  <w:p>
            <w:pPr>
              <w:widowControl w:val="0"/>
              <w:spacing w:after="0" w:line="240" w:lineRule="auto"/>
              <w:ind w:left="104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Calibri" w:eastAsia="Calibri" w:cs="Times New Roman"/>
                <w:color w:val="auto"/>
                <w:sz w:val="21"/>
                <w:szCs w:val="22"/>
                <w:lang w:val="en-US" w:eastAsia="en-US" w:bidi="ar-SA"/>
              </w:rPr>
              <w:t>0-2</w:t>
            </w:r>
          </w:p>
        </w:tc>
        <w:tc>
          <w:tcPr>
            <w:tcW w:w="900" w:type="dxa"/>
            <w:vMerge w:val="restart"/>
            <w:tcBorders>
              <w:top w:val="single" w:color="000000" w:sz="2" w:space="0"/>
              <w:left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648" w:type="dxa"/>
            <w:vMerge w:val="continue"/>
            <w:tcBorders>
              <w:left w:val="single" w:color="000000" w:sz="12" w:space="0"/>
              <w:right w:val="single" w:color="000000" w:sz="2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tcBorders>
              <w:top w:val="nil"/>
              <w:left w:val="single" w:color="000000" w:sz="2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after="0" w:line="261" w:lineRule="exact"/>
              <w:ind w:left="105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  <w:lang w:val="en-US" w:eastAsia="en-US" w:bidi="ar-SA"/>
              </w:rPr>
              <w:t>计方案中有关节能环保</w:t>
            </w:r>
          </w:p>
        </w:tc>
        <w:tc>
          <w:tcPr>
            <w:tcW w:w="395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after="0" w:line="261" w:lineRule="exact"/>
              <w:ind w:left="103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lang w:val="en-US" w:eastAsia="en-US" w:bidi="ar-SA"/>
              </w:rPr>
              <w:t>尤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  <w:lang w:val="en-US" w:eastAsia="en-US" w:bidi="ar-SA"/>
              </w:rPr>
              <w:t>其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lang w:val="en-US" w:eastAsia="en-US" w:bidi="ar-SA"/>
              </w:rPr>
              <w:t>是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  <w:lang w:val="en-US" w:eastAsia="en-US" w:bidi="ar-SA"/>
              </w:rPr>
              <w:t>针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lang w:val="en-US" w:eastAsia="en-US" w:bidi="ar-SA"/>
              </w:rPr>
              <w:t>对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  <w:lang w:val="en-US" w:eastAsia="en-US" w:bidi="ar-SA"/>
              </w:rPr>
              <w:t>节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lang w:val="en-US" w:eastAsia="en-US" w:bidi="ar-SA"/>
              </w:rPr>
              <w:t>能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  <w:lang w:val="en-US" w:eastAsia="en-US" w:bidi="ar-SA"/>
              </w:rPr>
              <w:t>设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lang w:val="en-US" w:eastAsia="en-US" w:bidi="ar-SA"/>
              </w:rPr>
              <w:t>计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  <w:lang w:val="en-US" w:eastAsia="en-US" w:bidi="ar-SA"/>
              </w:rPr>
              <w:t>的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lang w:val="en-US" w:eastAsia="en-US" w:bidi="ar-SA"/>
              </w:rPr>
              <w:t>内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  <w:lang w:val="en-US" w:eastAsia="en-US" w:bidi="ar-SA"/>
              </w:rPr>
              <w:t>容</w:t>
            </w:r>
            <w:r>
              <w:rPr>
                <w:rFonts w:ascii="宋体" w:hAnsi="宋体" w:eastAsia="宋体" w:cs="宋体"/>
                <w:color w:val="auto"/>
                <w:spacing w:val="-40"/>
                <w:sz w:val="21"/>
                <w:szCs w:val="21"/>
                <w:lang w:val="en-US" w:eastAsia="en-US" w:bidi="ar-SA"/>
              </w:rPr>
              <w:t>，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lang w:val="en-US" w:eastAsia="en-US" w:bidi="ar-SA"/>
              </w:rPr>
              <w:t>施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  <w:lang w:val="en-US" w:eastAsia="en-US" w:bidi="ar-SA"/>
              </w:rPr>
              <w:t>工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lang w:val="en-US" w:eastAsia="en-US" w:bidi="ar-SA"/>
              </w:rPr>
              <w:t>中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  <w:lang w:val="en-US" w:eastAsia="en-US" w:bidi="ar-SA"/>
              </w:rPr>
              <w:t>应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en-US" w:bidi="ar-SA"/>
              </w:rPr>
              <w:t>予</w:t>
            </w: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exact"/>
          <w:jc w:val="center"/>
        </w:trPr>
        <w:tc>
          <w:tcPr>
            <w:tcW w:w="648" w:type="dxa"/>
            <w:vMerge w:val="continue"/>
            <w:tcBorders>
              <w:left w:val="single" w:color="000000" w:sz="12" w:space="0"/>
              <w:right w:val="single" w:color="000000" w:sz="2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tcBorders>
              <w:top w:val="nil"/>
              <w:left w:val="single" w:color="000000" w:sz="2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after="0" w:line="261" w:lineRule="exact"/>
              <w:ind w:left="105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  <w:lang w:val="en-US" w:eastAsia="en-US" w:bidi="ar-SA"/>
              </w:rPr>
              <w:t>的内容，并达到设计要</w:t>
            </w:r>
          </w:p>
        </w:tc>
        <w:tc>
          <w:tcPr>
            <w:tcW w:w="395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after="0" w:line="261" w:lineRule="exact"/>
              <w:ind w:left="103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  <w:lang w:val="en-US" w:eastAsia="en-US" w:bidi="ar-SA"/>
              </w:rPr>
              <w:t>以重视，进行施工方案的深化设计，完成</w:t>
            </w: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exact"/>
          <w:jc w:val="center"/>
        </w:trPr>
        <w:tc>
          <w:tcPr>
            <w:tcW w:w="648" w:type="dxa"/>
            <w:vMerge w:val="continue"/>
            <w:tcBorders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after="0" w:line="223" w:lineRule="exact"/>
              <w:ind w:left="105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en-US" w:bidi="ar-SA"/>
              </w:rPr>
              <w:t>求</w:t>
            </w:r>
          </w:p>
        </w:tc>
        <w:tc>
          <w:tcPr>
            <w:tcW w:w="3957" w:type="dxa"/>
            <w:tcBorders>
              <w:top w:val="nil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after="0" w:line="223" w:lineRule="exact"/>
              <w:ind w:left="103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en-US" w:bidi="ar-SA"/>
              </w:rPr>
              <w:t>效果达到设计中有关节能环保的要求。</w:t>
            </w: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2" w:space="0"/>
              <w:right w:val="single" w:color="000000" w:sz="12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exact"/>
          <w:jc w:val="center"/>
        </w:trPr>
        <w:tc>
          <w:tcPr>
            <w:tcW w:w="648" w:type="dxa"/>
            <w:vMerge w:val="restart"/>
            <w:tcBorders>
              <w:top w:val="single" w:color="000000" w:sz="2" w:space="0"/>
              <w:left w:val="single" w:color="000000" w:sz="1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spacing w:after="0" w:line="200" w:lineRule="exact"/>
              <w:ind w:right="0"/>
              <w:jc w:val="left"/>
              <w:rPr>
                <w:rFonts w:ascii="Calibri" w:hAnsi="Calibri" w:eastAsia="Calibri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  <w:p>
            <w:pPr>
              <w:widowControl w:val="0"/>
              <w:spacing w:after="0" w:line="200" w:lineRule="exact"/>
              <w:ind w:right="0"/>
              <w:jc w:val="left"/>
              <w:rPr>
                <w:rFonts w:ascii="Calibri" w:hAnsi="Calibri" w:eastAsia="Calibri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  <w:p>
            <w:pPr>
              <w:widowControl w:val="0"/>
              <w:spacing w:after="0" w:line="200" w:lineRule="exact"/>
              <w:ind w:right="0"/>
              <w:jc w:val="left"/>
              <w:rPr>
                <w:rFonts w:ascii="Calibri" w:hAnsi="Calibri" w:eastAsia="Calibri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  <w:p>
            <w:pPr>
              <w:widowControl w:val="0"/>
              <w:spacing w:before="4" w:after="0" w:line="240" w:lineRule="exact"/>
              <w:ind w:right="0"/>
              <w:jc w:val="left"/>
              <w:rPr>
                <w:rFonts w:ascii="Calibri" w:hAnsi="Calibri" w:eastAsia="Calibri" w:cs="Times New Roman"/>
                <w:color w:val="auto"/>
                <w:sz w:val="24"/>
                <w:szCs w:val="24"/>
                <w:lang w:val="en-US" w:eastAsia="en-US" w:bidi="ar-SA"/>
              </w:rPr>
            </w:pPr>
          </w:p>
          <w:p>
            <w:pPr>
              <w:widowControl w:val="0"/>
              <w:spacing w:after="0" w:line="240" w:lineRule="auto"/>
              <w:ind w:left="151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Calibri" w:eastAsia="Calibri" w:cs="Times New Roman"/>
                <w:color w:val="auto"/>
                <w:sz w:val="21"/>
                <w:szCs w:val="22"/>
                <w:lang w:val="en-US" w:eastAsia="en-US" w:bidi="ar-SA"/>
              </w:rPr>
              <w:t>1.6</w:t>
            </w: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after="0" w:line="261" w:lineRule="exact"/>
              <w:ind w:left="105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  <w:lang w:val="en-US" w:eastAsia="en-US" w:bidi="ar-SA"/>
              </w:rPr>
              <w:t>工程是否也同时为</w:t>
            </w:r>
          </w:p>
        </w:tc>
        <w:tc>
          <w:tcPr>
            <w:tcW w:w="3957" w:type="dxa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after="0" w:line="261" w:lineRule="exact"/>
              <w:ind w:left="103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lang w:val="en-US" w:eastAsia="en-US" w:bidi="ar-SA"/>
              </w:rPr>
              <w:t>为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  <w:lang w:val="en-US" w:eastAsia="en-US" w:bidi="ar-SA"/>
              </w:rPr>
              <w:t>对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lang w:val="en-US" w:eastAsia="en-US" w:bidi="ar-SA"/>
              </w:rPr>
              <w:t>工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  <w:lang w:val="en-US" w:eastAsia="en-US" w:bidi="ar-SA"/>
              </w:rPr>
              <w:t>程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lang w:val="en-US" w:eastAsia="en-US" w:bidi="ar-SA"/>
              </w:rPr>
              <w:t>整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  <w:lang w:val="en-US" w:eastAsia="en-US" w:bidi="ar-SA"/>
              </w:rPr>
              <w:t>体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lang w:val="en-US" w:eastAsia="en-US" w:bidi="ar-SA"/>
              </w:rPr>
              <w:t>性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  <w:lang w:val="en-US" w:eastAsia="en-US" w:bidi="ar-SA"/>
              </w:rPr>
              <w:t>的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lang w:val="en-US" w:eastAsia="en-US" w:bidi="ar-SA"/>
              </w:rPr>
              <w:t>评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  <w:lang w:val="en-US" w:eastAsia="en-US" w:bidi="ar-SA"/>
              </w:rPr>
              <w:t>价</w:t>
            </w:r>
            <w:r>
              <w:rPr>
                <w:rFonts w:ascii="宋体" w:hAnsi="宋体" w:eastAsia="宋体" w:cs="宋体"/>
                <w:color w:val="auto"/>
                <w:spacing w:val="-40"/>
                <w:sz w:val="21"/>
                <w:szCs w:val="21"/>
                <w:lang w:val="en-US" w:eastAsia="en-US" w:bidi="ar-SA"/>
              </w:rPr>
              <w:t>，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lang w:val="en-US" w:eastAsia="en-US" w:bidi="ar-SA"/>
              </w:rPr>
              <w:t>是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  <w:lang w:val="en-US" w:eastAsia="en-US" w:bidi="ar-SA"/>
              </w:rPr>
              <w:t>一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lang w:val="en-US" w:eastAsia="en-US" w:bidi="ar-SA"/>
              </w:rPr>
              <w:t>个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  <w:lang w:val="en-US" w:eastAsia="en-US" w:bidi="ar-SA"/>
              </w:rPr>
              <w:t>提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lang w:val="en-US" w:eastAsia="en-US" w:bidi="ar-SA"/>
              </w:rPr>
              <w:t>倡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  <w:lang w:val="en-US" w:eastAsia="en-US" w:bidi="ar-SA"/>
              </w:rPr>
              <w:t>性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en-US" w:bidi="ar-SA"/>
              </w:rPr>
              <w:t>指</w:t>
            </w:r>
          </w:p>
        </w:tc>
        <w:tc>
          <w:tcPr>
            <w:tcW w:w="900" w:type="dxa"/>
            <w:vMerge w:val="restart"/>
            <w:tcBorders>
              <w:top w:val="single" w:color="000000" w:sz="2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after="0" w:line="200" w:lineRule="exact"/>
              <w:ind w:right="0"/>
              <w:jc w:val="left"/>
              <w:rPr>
                <w:rFonts w:ascii="Calibri" w:hAnsi="Calibri" w:eastAsia="Calibri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  <w:p>
            <w:pPr>
              <w:widowControl w:val="0"/>
              <w:spacing w:after="0" w:line="200" w:lineRule="exact"/>
              <w:ind w:right="0"/>
              <w:jc w:val="left"/>
              <w:rPr>
                <w:rFonts w:ascii="Calibri" w:hAnsi="Calibri" w:eastAsia="Calibri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  <w:p>
            <w:pPr>
              <w:widowControl w:val="0"/>
              <w:spacing w:after="0" w:line="200" w:lineRule="exact"/>
              <w:ind w:right="0"/>
              <w:jc w:val="left"/>
              <w:rPr>
                <w:rFonts w:ascii="Calibri" w:hAnsi="Calibri" w:eastAsia="Calibri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  <w:p>
            <w:pPr>
              <w:widowControl w:val="0"/>
              <w:spacing w:before="4" w:after="0" w:line="240" w:lineRule="exact"/>
              <w:ind w:right="0"/>
              <w:jc w:val="left"/>
              <w:rPr>
                <w:rFonts w:ascii="Calibri" w:hAnsi="Calibri" w:eastAsia="Calibri" w:cs="Times New Roman"/>
                <w:color w:val="auto"/>
                <w:sz w:val="24"/>
                <w:szCs w:val="24"/>
                <w:lang w:val="en-US" w:eastAsia="en-US" w:bidi="ar-SA"/>
              </w:rPr>
            </w:pPr>
          </w:p>
          <w:p>
            <w:pPr>
              <w:widowControl w:val="0"/>
              <w:spacing w:after="0" w:line="240" w:lineRule="auto"/>
              <w:ind w:left="104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en-US" w:bidi="ar-SA"/>
              </w:rPr>
              <w:t>一般项</w:t>
            </w:r>
          </w:p>
        </w:tc>
        <w:tc>
          <w:tcPr>
            <w:tcW w:w="1260" w:type="dxa"/>
            <w:vMerge w:val="restart"/>
            <w:tcBorders>
              <w:top w:val="single" w:color="000000" w:sz="2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after="0" w:line="200" w:lineRule="exact"/>
              <w:ind w:right="0"/>
              <w:jc w:val="left"/>
              <w:rPr>
                <w:rFonts w:ascii="Calibri" w:hAnsi="Calibri" w:eastAsia="Calibri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  <w:p>
            <w:pPr>
              <w:widowControl w:val="0"/>
              <w:spacing w:after="0" w:line="200" w:lineRule="exact"/>
              <w:ind w:right="0"/>
              <w:jc w:val="left"/>
              <w:rPr>
                <w:rFonts w:ascii="Calibri" w:hAnsi="Calibri" w:eastAsia="Calibri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  <w:p>
            <w:pPr>
              <w:widowControl w:val="0"/>
              <w:spacing w:after="0" w:line="200" w:lineRule="exact"/>
              <w:ind w:right="0"/>
              <w:jc w:val="left"/>
              <w:rPr>
                <w:rFonts w:ascii="Calibri" w:hAnsi="Calibri" w:eastAsia="Calibri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  <w:p>
            <w:pPr>
              <w:widowControl w:val="0"/>
              <w:spacing w:before="4" w:after="0" w:line="240" w:lineRule="exact"/>
              <w:ind w:right="0"/>
              <w:jc w:val="left"/>
              <w:rPr>
                <w:rFonts w:ascii="Calibri" w:hAnsi="Calibri" w:eastAsia="Calibri" w:cs="Times New Roman"/>
                <w:color w:val="auto"/>
                <w:sz w:val="24"/>
                <w:szCs w:val="24"/>
                <w:lang w:val="en-US" w:eastAsia="en-US" w:bidi="ar-SA"/>
              </w:rPr>
            </w:pPr>
          </w:p>
          <w:p>
            <w:pPr>
              <w:widowControl w:val="0"/>
              <w:spacing w:after="0" w:line="240" w:lineRule="auto"/>
              <w:ind w:left="104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Calibri" w:eastAsia="Calibri" w:cs="Times New Roman"/>
                <w:color w:val="auto"/>
                <w:sz w:val="21"/>
                <w:szCs w:val="22"/>
                <w:lang w:val="en-US" w:eastAsia="en-US" w:bidi="ar-SA"/>
              </w:rPr>
              <w:t>0-2</w:t>
            </w:r>
          </w:p>
        </w:tc>
        <w:tc>
          <w:tcPr>
            <w:tcW w:w="900" w:type="dxa"/>
            <w:vMerge w:val="restart"/>
            <w:tcBorders>
              <w:top w:val="single" w:color="000000" w:sz="2" w:space="0"/>
              <w:left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648" w:type="dxa"/>
            <w:vMerge w:val="continue"/>
            <w:tcBorders>
              <w:left w:val="single" w:color="000000" w:sz="12" w:space="0"/>
              <w:right w:val="single" w:color="000000" w:sz="2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tcBorders>
              <w:top w:val="nil"/>
              <w:left w:val="single" w:color="000000" w:sz="2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after="0" w:line="261" w:lineRule="exact"/>
              <w:ind w:left="105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  <w:lang w:val="en-US" w:eastAsia="en-US" w:bidi="ar-SA"/>
              </w:rPr>
              <w:t>绿色建筑并符合绿色建</w:t>
            </w:r>
          </w:p>
        </w:tc>
        <w:tc>
          <w:tcPr>
            <w:tcW w:w="395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after="0" w:line="261" w:lineRule="exact"/>
              <w:ind w:left="103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  <w:lang w:val="en-US" w:eastAsia="en-US" w:bidi="ar-SA"/>
              </w:rPr>
              <w:t>标。绿色施工虽可以独立完成，但如从设</w:t>
            </w: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  <w:jc w:val="center"/>
        </w:trPr>
        <w:tc>
          <w:tcPr>
            <w:tcW w:w="648" w:type="dxa"/>
            <w:vMerge w:val="continue"/>
            <w:tcBorders>
              <w:left w:val="single" w:color="000000" w:sz="12" w:space="0"/>
              <w:right w:val="single" w:color="000000" w:sz="2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after="0" w:line="261" w:lineRule="exact"/>
              <w:ind w:left="105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en-US" w:bidi="ar-SA"/>
              </w:rPr>
              <w:t>筑的相关要求</w:t>
            </w:r>
          </w:p>
        </w:tc>
        <w:tc>
          <w:tcPr>
            <w:tcW w:w="395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after="0" w:line="261" w:lineRule="exact"/>
              <w:ind w:left="103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  <w:lang w:val="en-US" w:eastAsia="en-US" w:bidi="ar-SA"/>
              </w:rPr>
              <w:t>计、施工、使用全过程按照绿色节能的要</w:t>
            </w: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  <w:jc w:val="center"/>
        </w:trPr>
        <w:tc>
          <w:tcPr>
            <w:tcW w:w="648" w:type="dxa"/>
            <w:vMerge w:val="continue"/>
            <w:tcBorders>
              <w:left w:val="single" w:color="000000" w:sz="12" w:space="0"/>
              <w:right w:val="single" w:color="000000" w:sz="2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 w:val="continue"/>
            <w:tcBorders>
              <w:left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95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before="30" w:after="0" w:line="240" w:lineRule="auto"/>
              <w:ind w:left="103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  <w:lang w:val="en-US" w:eastAsia="en-US" w:bidi="ar-SA"/>
              </w:rPr>
              <w:t>求进行，则绿色施工不是孤立的，而是存</w:t>
            </w: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648" w:type="dxa"/>
            <w:vMerge w:val="continue"/>
            <w:tcBorders>
              <w:left w:val="single" w:color="000000" w:sz="12" w:space="0"/>
              <w:right w:val="single" w:color="000000" w:sz="2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 w:val="continue"/>
            <w:tcBorders>
              <w:left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95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after="0" w:line="261" w:lineRule="exact"/>
              <w:ind w:left="103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lang w:val="en-US" w:eastAsia="en-US" w:bidi="ar-SA"/>
              </w:rPr>
              <w:t>在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  <w:lang w:val="en-US" w:eastAsia="en-US" w:bidi="ar-SA"/>
              </w:rPr>
              <w:t>于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lang w:val="en-US" w:eastAsia="en-US" w:bidi="ar-SA"/>
              </w:rPr>
              <w:t>一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  <w:lang w:val="en-US" w:eastAsia="en-US" w:bidi="ar-SA"/>
              </w:rPr>
              <w:t>个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lang w:val="en-US" w:eastAsia="en-US" w:bidi="ar-SA"/>
              </w:rPr>
              <w:t>完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  <w:lang w:val="en-US" w:eastAsia="en-US" w:bidi="ar-SA"/>
              </w:rPr>
              <w:t>整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lang w:val="en-US" w:eastAsia="en-US" w:bidi="ar-SA"/>
              </w:rPr>
              <w:t>的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  <w:lang w:val="en-US" w:eastAsia="en-US" w:bidi="ar-SA"/>
              </w:rPr>
              <w:t>体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lang w:val="en-US" w:eastAsia="en-US" w:bidi="ar-SA"/>
              </w:rPr>
              <w:t>系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  <w:lang w:val="en-US" w:eastAsia="en-US" w:bidi="ar-SA"/>
              </w:rPr>
              <w:t>之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lang w:val="en-US" w:eastAsia="en-US" w:bidi="ar-SA"/>
              </w:rPr>
              <w:t>内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  <w:lang w:val="en-US" w:eastAsia="en-US" w:bidi="ar-SA"/>
              </w:rPr>
              <w:t>的</w:t>
            </w:r>
            <w:r>
              <w:rPr>
                <w:rFonts w:ascii="宋体" w:hAnsi="宋体" w:eastAsia="宋体" w:cs="宋体"/>
                <w:color w:val="auto"/>
                <w:spacing w:val="-40"/>
                <w:sz w:val="21"/>
                <w:szCs w:val="21"/>
                <w:lang w:val="en-US" w:eastAsia="en-US" w:bidi="ar-SA"/>
              </w:rPr>
              <w:t>，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lang w:val="en-US" w:eastAsia="en-US" w:bidi="ar-SA"/>
              </w:rPr>
              <w:t>更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  <w:lang w:val="en-US" w:eastAsia="en-US" w:bidi="ar-SA"/>
              </w:rPr>
              <w:t>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lang w:val="en-US" w:eastAsia="en-US" w:bidi="ar-SA"/>
              </w:rPr>
              <w:t>有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  <w:lang w:val="en-US" w:eastAsia="en-US" w:bidi="ar-SA"/>
              </w:rPr>
              <w:t>其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en-US" w:bidi="ar-SA"/>
              </w:rPr>
              <w:t>运</w:t>
            </w: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exact"/>
          <w:jc w:val="center"/>
        </w:trPr>
        <w:tc>
          <w:tcPr>
            <w:tcW w:w="648" w:type="dxa"/>
            <w:vMerge w:val="continue"/>
            <w:tcBorders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957" w:type="dxa"/>
            <w:tcBorders>
              <w:top w:val="nil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after="0" w:line="261" w:lineRule="exact"/>
              <w:ind w:left="103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en-US" w:bidi="ar-SA"/>
              </w:rPr>
              <w:t>用的价值和意义。</w:t>
            </w: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2" w:space="0"/>
              <w:right w:val="single" w:color="000000" w:sz="12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exact"/>
          <w:jc w:val="center"/>
        </w:trPr>
        <w:tc>
          <w:tcPr>
            <w:tcW w:w="10005" w:type="dxa"/>
            <w:gridSpan w:val="6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widowControl w:val="0"/>
              <w:spacing w:before="157" w:after="0" w:line="240" w:lineRule="auto"/>
              <w:ind w:left="94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lang w:val="en-US" w:eastAsia="en-US" w:bidi="ar-SA"/>
              </w:rPr>
              <w:t>得分</w:t>
            </w:r>
            <w:r>
              <w:rPr>
                <w:rFonts w:ascii="宋体" w:hAnsi="宋体" w:eastAsia="宋体" w:cs="宋体"/>
                <w:color w:val="auto"/>
                <w:spacing w:val="-19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en-US" w:bidi="ar-SA"/>
              </w:rPr>
              <w:t>=</w:t>
            </w:r>
            <w:r>
              <w:rPr>
                <w:rFonts w:ascii="宋体" w:hAnsi="宋体" w:eastAsia="宋体" w:cs="宋体"/>
                <w:color w:val="auto"/>
                <w:spacing w:val="-21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en-US" w:bidi="ar-SA"/>
              </w:rPr>
              <w:t>一般项折算分</w:t>
            </w:r>
            <w:r>
              <w:rPr>
                <w:rFonts w:ascii="宋体" w:hAnsi="宋体" w:eastAsia="宋体" w:cs="宋体"/>
                <w:color w:val="auto"/>
                <w:spacing w:val="-18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en-US" w:bidi="ar-SA"/>
              </w:rPr>
              <w:t>=（实际发生项条目实得分之和/实际发生项条目应得分之和）×100</w:t>
            </w:r>
            <w:r>
              <w:rPr>
                <w:rFonts w:ascii="宋体" w:hAnsi="宋体" w:eastAsia="宋体" w:cs="宋体"/>
                <w:color w:val="auto"/>
                <w:spacing w:val="-21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en-US" w:bidi="ar-SA"/>
              </w:rPr>
              <w:t>=</w:t>
            </w:r>
          </w:p>
        </w:tc>
      </w:tr>
    </w:tbl>
    <w:p>
      <w:pPr>
        <w:rPr>
          <w:rFonts w:ascii="仿宋_GB2312" w:hAnsi="仿宋_GB2312" w:eastAsia="仿宋_GB2312" w:cs="仿宋_GB2312"/>
          <w:color w:val="auto"/>
          <w:spacing w:val="-1"/>
          <w:sz w:val="28"/>
          <w:szCs w:val="28"/>
        </w:rPr>
      </w:pPr>
      <w:r>
        <w:rPr>
          <w:rFonts w:ascii="仿宋_GB2312" w:hAnsi="仿宋_GB2312" w:eastAsia="仿宋_GB2312" w:cs="仿宋_GB2312"/>
          <w:color w:val="auto"/>
          <w:spacing w:val="-1"/>
          <w:sz w:val="28"/>
          <w:szCs w:val="28"/>
        </w:rPr>
        <w:br w:type="page"/>
      </w:r>
    </w:p>
    <w:p>
      <w:pPr>
        <w:spacing w:before="0" w:line="355" w:lineRule="exact"/>
        <w:ind w:left="748" w:right="0" w:firstLine="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ascii="仿宋_GB2312" w:hAnsi="仿宋_GB2312" w:eastAsia="仿宋_GB2312" w:cs="仿宋_GB2312"/>
          <w:color w:val="auto"/>
          <w:spacing w:val="-1"/>
          <w:sz w:val="28"/>
          <w:szCs w:val="28"/>
        </w:rPr>
        <w:t>附表</w:t>
      </w:r>
      <w:r>
        <w:rPr>
          <w:rFonts w:hint="eastAsia" w:ascii="仿宋_GB2312" w:hAnsi="仿宋_GB2312" w:eastAsia="仿宋_GB2312" w:cs="仿宋_GB2312"/>
          <w:color w:val="auto"/>
          <w:spacing w:val="-73"/>
          <w:sz w:val="28"/>
          <w:szCs w:val="28"/>
          <w:lang w:val="en-US" w:eastAsia="zh-CN"/>
        </w:rPr>
        <w:t>2</w:t>
      </w:r>
    </w:p>
    <w:p>
      <w:pPr>
        <w:pStyle w:val="2"/>
        <w:spacing w:line="240" w:lineRule="auto"/>
        <w:ind w:left="0" w:leftChars="0" w:right="0" w:firstLine="0" w:firstLineChars="0"/>
        <w:jc w:val="center"/>
        <w:rPr>
          <w:b w:val="0"/>
          <w:bCs w:val="0"/>
          <w:color w:val="auto"/>
        </w:rPr>
      </w:pPr>
      <w:r>
        <w:rPr>
          <w:color w:val="auto"/>
          <w:spacing w:val="2"/>
        </w:rPr>
        <w:t>绿</w:t>
      </w:r>
      <w:r>
        <w:rPr>
          <w:color w:val="auto"/>
        </w:rPr>
        <w:t>色</w:t>
      </w:r>
      <w:r>
        <w:rPr>
          <w:color w:val="auto"/>
          <w:spacing w:val="2"/>
        </w:rPr>
        <w:t>施</w:t>
      </w:r>
      <w:r>
        <w:rPr>
          <w:color w:val="auto"/>
        </w:rPr>
        <w:t>工</w:t>
      </w:r>
      <w:r>
        <w:rPr>
          <w:color w:val="auto"/>
          <w:spacing w:val="2"/>
        </w:rPr>
        <w:t>成效</w:t>
      </w:r>
      <w:r>
        <w:rPr>
          <w:color w:val="auto"/>
        </w:rPr>
        <w:t>评价</w:t>
      </w:r>
    </w:p>
    <w:p>
      <w:pPr>
        <w:tabs>
          <w:tab w:val="left" w:pos="5287"/>
        </w:tabs>
        <w:spacing w:before="0"/>
        <w:ind w:left="218" w:right="0" w:firstLine="0"/>
        <w:jc w:val="left"/>
        <w:rPr>
          <w:rFonts w:ascii="仿宋_GB2312" w:hAnsi="仿宋_GB2312" w:eastAsia="仿宋_GB2312" w:cs="仿宋_GB2312"/>
          <w:color w:val="auto"/>
          <w:sz w:val="21"/>
          <w:szCs w:val="21"/>
        </w:rPr>
      </w:pPr>
      <w:r>
        <w:rPr>
          <w:rFonts w:ascii="仿宋_GB2312" w:hAnsi="仿宋_GB2312" w:eastAsia="仿宋_GB2312" w:cs="仿宋_GB2312"/>
          <w:color w:val="auto"/>
          <w:sz w:val="21"/>
          <w:szCs w:val="21"/>
        </w:rPr>
        <w:t>根据《内蒙古自治区绿色施工工程成果量化统计表》进行评价，报验收材料时请附后。</w:t>
      </w:r>
    </w:p>
    <w:p>
      <w:pPr>
        <w:spacing w:before="18" w:line="200" w:lineRule="exact"/>
        <w:rPr>
          <w:color w:val="auto"/>
          <w:sz w:val="20"/>
          <w:szCs w:val="20"/>
        </w:rPr>
      </w:pPr>
    </w:p>
    <w:p>
      <w:pPr>
        <w:tabs>
          <w:tab w:val="left" w:pos="5287"/>
        </w:tabs>
        <w:spacing w:before="0"/>
        <w:ind w:left="218" w:right="0" w:firstLine="0"/>
        <w:jc w:val="left"/>
        <w:rPr>
          <w:rFonts w:ascii="仿宋_GB2312" w:hAnsi="仿宋_GB2312" w:eastAsia="仿宋_GB2312" w:cs="仿宋_GB2312"/>
          <w:color w:val="auto"/>
          <w:sz w:val="21"/>
          <w:szCs w:val="21"/>
        </w:rPr>
      </w:pPr>
      <w:r>
        <w:rPr>
          <w:rFonts w:ascii="仿宋_GB2312" w:hAnsi="仿宋_GB2312" w:eastAsia="仿宋_GB2312" w:cs="仿宋_GB2312"/>
          <w:color w:val="auto"/>
          <w:sz w:val="21"/>
          <w:szCs w:val="21"/>
        </w:rPr>
        <w:t>工程名称：</w:t>
      </w:r>
      <w:r>
        <w:rPr>
          <w:rFonts w:ascii="仿宋_GB2312" w:hAnsi="仿宋_GB2312" w:eastAsia="仿宋_GB2312" w:cs="仿宋_GB2312"/>
          <w:color w:val="auto"/>
          <w:sz w:val="21"/>
          <w:szCs w:val="21"/>
        </w:rPr>
        <w:tab/>
      </w:r>
      <w:r>
        <w:rPr>
          <w:rFonts w:ascii="仿宋_GB2312" w:hAnsi="仿宋_GB2312" w:eastAsia="仿宋_GB2312" w:cs="仿宋_GB2312"/>
          <w:color w:val="auto"/>
          <w:position w:val="-2"/>
          <w:sz w:val="21"/>
          <w:szCs w:val="21"/>
        </w:rPr>
        <w:t>施工单位：</w:t>
      </w:r>
    </w:p>
    <w:tbl>
      <w:tblPr>
        <w:tblStyle w:val="4"/>
        <w:tblW w:w="1000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3420"/>
        <w:gridCol w:w="2877"/>
        <w:gridCol w:w="900"/>
        <w:gridCol w:w="1260"/>
        <w:gridCol w:w="9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exact"/>
          <w:jc w:val="center"/>
        </w:trPr>
        <w:tc>
          <w:tcPr>
            <w:tcW w:w="648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166" w:line="240" w:lineRule="auto"/>
              <w:ind w:left="190" w:right="0"/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序</w:t>
            </w:r>
          </w:p>
        </w:tc>
        <w:tc>
          <w:tcPr>
            <w:tcW w:w="342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166" w:line="240" w:lineRule="auto"/>
              <w:ind w:left="3" w:right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评价指标</w:t>
            </w:r>
          </w:p>
        </w:tc>
        <w:tc>
          <w:tcPr>
            <w:tcW w:w="2877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166" w:line="240" w:lineRule="auto"/>
              <w:ind w:left="953" w:right="0"/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条文说明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166" w:line="240" w:lineRule="auto"/>
              <w:ind w:left="205" w:right="0"/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类别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166" w:line="240" w:lineRule="auto"/>
              <w:ind w:left="145" w:right="0"/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评分范围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166" w:line="240" w:lineRule="auto"/>
              <w:ind w:left="205" w:right="0"/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648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1" w:line="220" w:lineRule="exact"/>
              <w:ind w:right="0"/>
              <w:jc w:val="left"/>
              <w:rPr>
                <w:color w:val="auto"/>
                <w:sz w:val="22"/>
                <w:szCs w:val="22"/>
              </w:rPr>
            </w:pPr>
          </w:p>
          <w:p>
            <w:pPr>
              <w:pStyle w:val="6"/>
              <w:spacing w:line="240" w:lineRule="auto"/>
              <w:ind w:left="151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color w:val="auto"/>
                <w:sz w:val="21"/>
              </w:rPr>
              <w:t>2.1</w:t>
            </w:r>
          </w:p>
        </w:tc>
        <w:tc>
          <w:tcPr>
            <w:tcW w:w="342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262" w:lineRule="exact"/>
              <w:ind w:left="105" w:right="0"/>
              <w:jc w:val="left"/>
              <w:rPr>
                <w:rFonts w:ascii="宋体" w:hAnsi="宋体" w:eastAsia="宋体" w:cs="宋体"/>
                <w:color w:val="auto"/>
                <w:spacing w:val="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1"/>
                <w:szCs w:val="21"/>
              </w:rPr>
              <w:t>工程的环境保护的完成情况与</w:t>
            </w:r>
          </w:p>
          <w:p>
            <w:pPr>
              <w:pStyle w:val="6"/>
              <w:spacing w:before="30" w:line="240" w:lineRule="auto"/>
              <w:ind w:left="105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目标值相比，成效如何</w:t>
            </w:r>
          </w:p>
        </w:tc>
        <w:tc>
          <w:tcPr>
            <w:tcW w:w="287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根据《内蒙古自治区绿色施工工程成果量化统计表》的统计情况，对比目标值和实际完成值。探讨其对环境保护、节材、节水、节能、节地各项指标完成的突出之处和不足之处。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1" w:line="220" w:lineRule="exact"/>
              <w:ind w:right="0"/>
              <w:jc w:val="left"/>
              <w:rPr>
                <w:color w:val="auto"/>
                <w:sz w:val="22"/>
                <w:szCs w:val="22"/>
              </w:rPr>
            </w:pPr>
          </w:p>
          <w:p>
            <w:pPr>
              <w:pStyle w:val="6"/>
              <w:spacing w:line="240" w:lineRule="auto"/>
              <w:ind w:left="130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一般项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1" w:line="220" w:lineRule="exact"/>
              <w:ind w:right="0"/>
              <w:jc w:val="left"/>
              <w:rPr>
                <w:color w:val="auto"/>
                <w:sz w:val="22"/>
                <w:szCs w:val="22"/>
              </w:rPr>
            </w:pPr>
          </w:p>
          <w:p>
            <w:pPr>
              <w:pStyle w:val="6"/>
              <w:spacing w:line="240" w:lineRule="auto"/>
              <w:ind w:left="186" w:right="187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color w:val="auto"/>
                <w:sz w:val="21"/>
              </w:rPr>
              <w:t>0-2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648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0" w:line="220" w:lineRule="exact"/>
              <w:ind w:right="0"/>
              <w:jc w:val="left"/>
              <w:rPr>
                <w:color w:val="auto"/>
                <w:sz w:val="22"/>
                <w:szCs w:val="22"/>
              </w:rPr>
            </w:pPr>
          </w:p>
          <w:p>
            <w:pPr>
              <w:pStyle w:val="6"/>
              <w:spacing w:line="240" w:lineRule="auto"/>
              <w:ind w:left="151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color w:val="auto"/>
                <w:sz w:val="21"/>
              </w:rPr>
              <w:t>2.2</w:t>
            </w:r>
          </w:p>
        </w:tc>
        <w:tc>
          <w:tcPr>
            <w:tcW w:w="342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275" w:lineRule="auto"/>
              <w:ind w:left="105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w w:val="95"/>
                <w:sz w:val="21"/>
                <w:szCs w:val="21"/>
              </w:rPr>
              <w:t>工程的节材与材料资源利用的</w:t>
            </w:r>
            <w:r>
              <w:rPr>
                <w:rFonts w:ascii="宋体" w:hAnsi="宋体" w:eastAsia="宋体" w:cs="宋体"/>
                <w:color w:val="auto"/>
                <w:spacing w:val="28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完成情况与目标值相比，成效如何</w:t>
            </w:r>
          </w:p>
        </w:tc>
        <w:tc>
          <w:tcPr>
            <w:tcW w:w="287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0" w:line="220" w:lineRule="exact"/>
              <w:ind w:right="0"/>
              <w:jc w:val="left"/>
              <w:rPr>
                <w:color w:val="auto"/>
                <w:sz w:val="22"/>
                <w:szCs w:val="22"/>
              </w:rPr>
            </w:pPr>
          </w:p>
          <w:p>
            <w:pPr>
              <w:pStyle w:val="6"/>
              <w:spacing w:line="240" w:lineRule="auto"/>
              <w:ind w:left="130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一般项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0" w:line="220" w:lineRule="exact"/>
              <w:ind w:right="0"/>
              <w:jc w:val="left"/>
              <w:rPr>
                <w:color w:val="auto"/>
                <w:sz w:val="22"/>
                <w:szCs w:val="22"/>
              </w:rPr>
            </w:pPr>
          </w:p>
          <w:p>
            <w:pPr>
              <w:pStyle w:val="6"/>
              <w:spacing w:line="240" w:lineRule="auto"/>
              <w:ind w:left="186" w:right="187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color w:val="auto"/>
                <w:sz w:val="21"/>
              </w:rPr>
              <w:t>0-2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648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0" w:line="220" w:lineRule="exact"/>
              <w:ind w:right="0"/>
              <w:jc w:val="left"/>
              <w:rPr>
                <w:color w:val="auto"/>
                <w:sz w:val="22"/>
                <w:szCs w:val="22"/>
              </w:rPr>
            </w:pPr>
          </w:p>
          <w:p>
            <w:pPr>
              <w:pStyle w:val="6"/>
              <w:spacing w:line="240" w:lineRule="auto"/>
              <w:ind w:left="151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color w:val="auto"/>
                <w:sz w:val="21"/>
              </w:rPr>
              <w:t>2.3</w:t>
            </w:r>
          </w:p>
        </w:tc>
        <w:tc>
          <w:tcPr>
            <w:tcW w:w="342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275" w:lineRule="auto"/>
              <w:ind w:left="105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w w:val="95"/>
                <w:sz w:val="21"/>
                <w:szCs w:val="21"/>
              </w:rPr>
              <w:t>工程的节水与水资源利用的完</w:t>
            </w:r>
            <w:r>
              <w:rPr>
                <w:rFonts w:ascii="宋体" w:hAnsi="宋体" w:eastAsia="宋体" w:cs="宋体"/>
                <w:color w:val="auto"/>
                <w:spacing w:val="28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成情况与目标值相比，成效如何</w:t>
            </w:r>
          </w:p>
        </w:tc>
        <w:tc>
          <w:tcPr>
            <w:tcW w:w="287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0" w:line="220" w:lineRule="exact"/>
              <w:ind w:right="0"/>
              <w:jc w:val="left"/>
              <w:rPr>
                <w:color w:val="auto"/>
                <w:sz w:val="22"/>
                <w:szCs w:val="22"/>
              </w:rPr>
            </w:pPr>
          </w:p>
          <w:p>
            <w:pPr>
              <w:pStyle w:val="6"/>
              <w:spacing w:line="240" w:lineRule="auto"/>
              <w:ind w:left="130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一般项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0" w:line="220" w:lineRule="exact"/>
              <w:ind w:right="0"/>
              <w:jc w:val="left"/>
              <w:rPr>
                <w:color w:val="auto"/>
                <w:sz w:val="22"/>
                <w:szCs w:val="22"/>
              </w:rPr>
            </w:pPr>
          </w:p>
          <w:p>
            <w:pPr>
              <w:pStyle w:val="6"/>
              <w:spacing w:line="240" w:lineRule="auto"/>
              <w:ind w:left="186" w:right="187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color w:val="auto"/>
                <w:sz w:val="21"/>
              </w:rPr>
              <w:t>0-2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648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line="220" w:lineRule="exact"/>
              <w:ind w:right="0"/>
              <w:jc w:val="left"/>
              <w:rPr>
                <w:color w:val="auto"/>
                <w:sz w:val="22"/>
                <w:szCs w:val="22"/>
              </w:rPr>
            </w:pPr>
          </w:p>
          <w:p>
            <w:pPr>
              <w:pStyle w:val="6"/>
              <w:spacing w:line="240" w:lineRule="auto"/>
              <w:ind w:left="151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color w:val="auto"/>
                <w:sz w:val="21"/>
              </w:rPr>
              <w:t>2.4</w:t>
            </w:r>
          </w:p>
        </w:tc>
        <w:tc>
          <w:tcPr>
            <w:tcW w:w="342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275" w:lineRule="auto"/>
              <w:ind w:left="105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w w:val="95"/>
                <w:sz w:val="21"/>
                <w:szCs w:val="21"/>
              </w:rPr>
              <w:t>工程的节能与能源利用的完成</w:t>
            </w:r>
            <w:r>
              <w:rPr>
                <w:rFonts w:ascii="宋体" w:hAnsi="宋体" w:eastAsia="宋体" w:cs="宋体"/>
                <w:color w:val="auto"/>
                <w:spacing w:val="28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情况与目标值相比，成效如何</w:t>
            </w:r>
          </w:p>
        </w:tc>
        <w:tc>
          <w:tcPr>
            <w:tcW w:w="287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line="220" w:lineRule="exact"/>
              <w:ind w:right="0"/>
              <w:jc w:val="left"/>
              <w:rPr>
                <w:color w:val="auto"/>
                <w:sz w:val="22"/>
                <w:szCs w:val="22"/>
              </w:rPr>
            </w:pPr>
          </w:p>
          <w:p>
            <w:pPr>
              <w:pStyle w:val="6"/>
              <w:spacing w:line="240" w:lineRule="auto"/>
              <w:ind w:left="130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一般项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line="220" w:lineRule="exact"/>
              <w:ind w:right="0"/>
              <w:jc w:val="left"/>
              <w:rPr>
                <w:color w:val="auto"/>
                <w:sz w:val="22"/>
                <w:szCs w:val="22"/>
              </w:rPr>
            </w:pPr>
          </w:p>
          <w:p>
            <w:pPr>
              <w:pStyle w:val="6"/>
              <w:spacing w:line="240" w:lineRule="auto"/>
              <w:ind w:left="186" w:right="187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color w:val="auto"/>
                <w:sz w:val="21"/>
              </w:rPr>
              <w:t>0-2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648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20"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40" w:lineRule="auto"/>
              <w:ind w:left="151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color w:val="auto"/>
                <w:sz w:val="21"/>
              </w:rPr>
              <w:t>2.5</w:t>
            </w:r>
          </w:p>
        </w:tc>
        <w:tc>
          <w:tcPr>
            <w:tcW w:w="342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275" w:lineRule="auto"/>
              <w:ind w:left="105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w w:val="95"/>
                <w:sz w:val="21"/>
                <w:szCs w:val="21"/>
              </w:rPr>
              <w:t>工程的节地与土地资源利用的</w:t>
            </w:r>
            <w:r>
              <w:rPr>
                <w:rFonts w:ascii="宋体" w:hAnsi="宋体" w:eastAsia="宋体" w:cs="宋体"/>
                <w:color w:val="auto"/>
                <w:spacing w:val="28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完成情况与目标值相比，成效如何</w:t>
            </w:r>
          </w:p>
        </w:tc>
        <w:tc>
          <w:tcPr>
            <w:tcW w:w="287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20"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40" w:lineRule="auto"/>
              <w:ind w:left="130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一般项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20"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40" w:lineRule="auto"/>
              <w:ind w:left="186" w:right="187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color w:val="auto"/>
                <w:sz w:val="21"/>
              </w:rPr>
              <w:t>0-2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48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10" w:line="170" w:lineRule="exact"/>
              <w:ind w:right="0"/>
              <w:jc w:val="left"/>
              <w:rPr>
                <w:color w:val="auto"/>
                <w:sz w:val="17"/>
                <w:szCs w:val="17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40" w:lineRule="auto"/>
              <w:ind w:left="151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color w:val="auto"/>
                <w:sz w:val="21"/>
              </w:rPr>
              <w:t>2.6</w:t>
            </w:r>
          </w:p>
        </w:tc>
        <w:tc>
          <w:tcPr>
            <w:tcW w:w="3420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9" w:line="140" w:lineRule="exact"/>
              <w:ind w:right="0"/>
              <w:jc w:val="left"/>
              <w:rPr>
                <w:color w:val="auto"/>
                <w:sz w:val="14"/>
                <w:szCs w:val="14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40" w:lineRule="auto"/>
              <w:ind w:left="105" w:right="0"/>
              <w:jc w:val="left"/>
              <w:rPr>
                <w:rFonts w:ascii="宋体" w:hAnsi="宋体" w:eastAsia="宋体" w:cs="宋体"/>
                <w:color w:val="auto"/>
                <w:spacing w:val="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1"/>
                <w:szCs w:val="21"/>
              </w:rPr>
              <w:t>工程的绿色施工的经济效益的</w:t>
            </w:r>
          </w:p>
          <w:p>
            <w:pPr>
              <w:pStyle w:val="6"/>
              <w:spacing w:before="30" w:line="240" w:lineRule="auto"/>
              <w:ind w:left="105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完成情况与目标值相比，成效如何</w:t>
            </w:r>
          </w:p>
        </w:tc>
        <w:tc>
          <w:tcPr>
            <w:tcW w:w="2877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line="261" w:lineRule="exact"/>
              <w:ind w:left="103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12"/>
                <w:sz w:val="21"/>
                <w:szCs w:val="21"/>
              </w:rPr>
              <w:t>经济效益的核算分为两个方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面：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10" w:line="170" w:lineRule="exact"/>
              <w:ind w:right="0"/>
              <w:jc w:val="left"/>
              <w:rPr>
                <w:color w:val="auto"/>
                <w:sz w:val="17"/>
                <w:szCs w:val="17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40" w:lineRule="auto"/>
              <w:ind w:left="130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一般项</w:t>
            </w:r>
          </w:p>
        </w:tc>
        <w:tc>
          <w:tcPr>
            <w:tcW w:w="1260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10" w:line="170" w:lineRule="exact"/>
              <w:ind w:right="0"/>
              <w:jc w:val="left"/>
              <w:rPr>
                <w:color w:val="auto"/>
                <w:sz w:val="17"/>
                <w:szCs w:val="17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40" w:lineRule="auto"/>
              <w:ind w:left="186" w:right="187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color w:val="auto"/>
                <w:sz w:val="21"/>
              </w:rPr>
              <w:t>0-2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8" w:hRule="exact"/>
          <w:jc w:val="center"/>
        </w:trPr>
        <w:tc>
          <w:tcPr>
            <w:tcW w:w="648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342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2877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line="261" w:lineRule="exact"/>
              <w:ind w:left="103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12"/>
                <w:sz w:val="21"/>
                <w:szCs w:val="21"/>
              </w:rPr>
              <w:t>一是实施绿色施工的增加的成本，包括一次性损耗成本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（如管理成本、检测成本等，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需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全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部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入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成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本</w:t>
            </w:r>
            <w:r>
              <w:rPr>
                <w:rFonts w:ascii="宋体" w:hAnsi="宋体" w:eastAsia="宋体" w:cs="宋体"/>
                <w:color w:val="auto"/>
                <w:spacing w:val="-69"/>
                <w:sz w:val="21"/>
                <w:szCs w:val="21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和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多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次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使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用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成</w:t>
            </w:r>
            <w:r>
              <w:rPr>
                <w:rFonts w:ascii="宋体" w:hAnsi="宋体" w:eastAsia="宋体" w:cs="宋体"/>
                <w:color w:val="auto"/>
                <w:spacing w:val="-35"/>
                <w:sz w:val="21"/>
                <w:szCs w:val="21"/>
              </w:rPr>
              <w:t>本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如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各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种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节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能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设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备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等</w:t>
            </w:r>
            <w:r>
              <w:rPr>
                <w:rFonts w:ascii="宋体" w:hAnsi="宋体" w:eastAsia="宋体" w:cs="宋体"/>
                <w:color w:val="auto"/>
                <w:spacing w:val="-35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需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按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折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旧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部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分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入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成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本</w:t>
            </w:r>
            <w:r>
              <w:rPr>
                <w:rFonts w:ascii="宋体" w:hAnsi="宋体" w:eastAsia="宋体" w:cs="宋体"/>
                <w:color w:val="auto"/>
                <w:spacing w:val="-106"/>
                <w:sz w:val="21"/>
                <w:szCs w:val="21"/>
              </w:rPr>
              <w:t>）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；</w:t>
            </w: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26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exact"/>
          <w:jc w:val="center"/>
        </w:trPr>
        <w:tc>
          <w:tcPr>
            <w:tcW w:w="648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342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2877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line="261" w:lineRule="exact"/>
              <w:ind w:left="103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12"/>
                <w:sz w:val="21"/>
                <w:szCs w:val="21"/>
              </w:rPr>
              <w:t>二是实施绿色施工的节约成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本，按照环境保护、节材、节</w:t>
            </w:r>
          </w:p>
          <w:p>
            <w:pPr>
              <w:pStyle w:val="6"/>
              <w:spacing w:line="261" w:lineRule="exact"/>
              <w:ind w:left="103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水</w:t>
            </w:r>
            <w:r>
              <w:rPr>
                <w:rFonts w:ascii="宋体" w:hAnsi="宋体" w:eastAsia="宋体" w:cs="宋体"/>
                <w:color w:val="auto"/>
                <w:spacing w:val="-35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节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能</w:t>
            </w:r>
            <w:r>
              <w:rPr>
                <w:rFonts w:ascii="宋体" w:hAnsi="宋体" w:eastAsia="宋体" w:cs="宋体"/>
                <w:color w:val="auto"/>
                <w:spacing w:val="-33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节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地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各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节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约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值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综</w:t>
            </w:r>
          </w:p>
          <w:p>
            <w:pPr>
              <w:pStyle w:val="6"/>
              <w:spacing w:line="261" w:lineRule="exact"/>
              <w:ind w:left="103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合计算。</w:t>
            </w: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26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exact"/>
          <w:jc w:val="center"/>
        </w:trPr>
        <w:tc>
          <w:tcPr>
            <w:tcW w:w="648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before="3" w:line="240" w:lineRule="exact"/>
              <w:ind w:right="0"/>
              <w:jc w:val="left"/>
              <w:rPr>
                <w:color w:val="auto"/>
                <w:sz w:val="24"/>
                <w:szCs w:val="24"/>
              </w:rPr>
            </w:pPr>
          </w:p>
          <w:p>
            <w:pPr>
              <w:pStyle w:val="6"/>
              <w:spacing w:line="240" w:lineRule="auto"/>
              <w:ind w:left="151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color w:val="auto"/>
                <w:sz w:val="21"/>
              </w:rPr>
              <w:t>2.7</w:t>
            </w:r>
          </w:p>
        </w:tc>
        <w:tc>
          <w:tcPr>
            <w:tcW w:w="342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40" w:lineRule="auto"/>
              <w:ind w:left="105" w:right="0"/>
              <w:jc w:val="left"/>
              <w:rPr>
                <w:rFonts w:ascii="宋体" w:hAnsi="宋体" w:eastAsia="宋体" w:cs="宋体"/>
                <w:color w:val="auto"/>
                <w:spacing w:val="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1"/>
                <w:szCs w:val="21"/>
              </w:rPr>
              <w:t>工程的绿色施工的社会效益的</w:t>
            </w:r>
          </w:p>
          <w:p>
            <w:pPr>
              <w:pStyle w:val="6"/>
              <w:spacing w:before="30" w:line="240" w:lineRule="auto"/>
              <w:ind w:left="105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成效如何</w:t>
            </w:r>
          </w:p>
        </w:tc>
        <w:tc>
          <w:tcPr>
            <w:tcW w:w="287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261" w:lineRule="exact"/>
              <w:ind w:left="103" w:right="0"/>
              <w:jc w:val="left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社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会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效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益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重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点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考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虑</w:t>
            </w:r>
            <w:r>
              <w:rPr>
                <w:rFonts w:ascii="宋体" w:hAnsi="宋体" w:eastAsia="宋体" w:cs="宋体"/>
                <w:color w:val="auto"/>
                <w:spacing w:val="-69"/>
                <w:sz w:val="21"/>
                <w:szCs w:val="21"/>
              </w:rPr>
              <w:t>：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绿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色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施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工</w:t>
            </w:r>
          </w:p>
          <w:p>
            <w:pPr>
              <w:pStyle w:val="6"/>
              <w:spacing w:line="261" w:lineRule="exact"/>
              <w:ind w:left="103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宣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传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情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况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及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反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响</w:t>
            </w:r>
            <w:r>
              <w:rPr>
                <w:rFonts w:ascii="宋体" w:hAnsi="宋体" w:eastAsia="宋体" w:cs="宋体"/>
                <w:color w:val="auto"/>
                <w:spacing w:val="-69"/>
                <w:sz w:val="21"/>
                <w:szCs w:val="21"/>
              </w:rPr>
              <w:t>；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目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部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一</w:t>
            </w:r>
          </w:p>
          <w:p>
            <w:pPr>
              <w:pStyle w:val="6"/>
              <w:spacing w:line="261" w:lineRule="exact"/>
              <w:ind w:left="103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12"/>
                <w:sz w:val="21"/>
                <w:szCs w:val="21"/>
              </w:rPr>
              <w:t>线工人对绿色施工的认同情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况</w:t>
            </w:r>
            <w:r>
              <w:rPr>
                <w:rFonts w:ascii="宋体" w:hAnsi="宋体" w:eastAsia="宋体" w:cs="宋体"/>
                <w:color w:val="auto"/>
                <w:spacing w:val="-69"/>
                <w:sz w:val="21"/>
                <w:szCs w:val="21"/>
              </w:rPr>
              <w:t>；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周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边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居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民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和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住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户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对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绿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色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施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反响</w:t>
            </w:r>
            <w:r>
              <w:rPr>
                <w:rFonts w:ascii="宋体" w:hAnsi="宋体" w:eastAsia="宋体" w:cs="宋体"/>
                <w:color w:val="auto"/>
                <w:spacing w:val="-102"/>
                <w:sz w:val="21"/>
                <w:szCs w:val="21"/>
              </w:rPr>
              <w:t>；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总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）公司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对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目</w:t>
            </w:r>
          </w:p>
          <w:p>
            <w:pPr>
              <w:pStyle w:val="6"/>
              <w:spacing w:line="261" w:lineRule="exact"/>
              <w:ind w:left="103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绿色施工的支持情况等。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before="3" w:line="240" w:lineRule="exact"/>
              <w:ind w:right="0"/>
              <w:jc w:val="left"/>
              <w:rPr>
                <w:color w:val="auto"/>
                <w:sz w:val="24"/>
                <w:szCs w:val="24"/>
              </w:rPr>
            </w:pPr>
          </w:p>
          <w:p>
            <w:pPr>
              <w:pStyle w:val="6"/>
              <w:spacing w:line="240" w:lineRule="auto"/>
              <w:ind w:left="130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一般项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before="3" w:line="240" w:lineRule="exact"/>
              <w:ind w:right="0"/>
              <w:jc w:val="left"/>
              <w:rPr>
                <w:color w:val="auto"/>
                <w:sz w:val="24"/>
                <w:szCs w:val="24"/>
              </w:rPr>
            </w:pPr>
          </w:p>
          <w:p>
            <w:pPr>
              <w:pStyle w:val="6"/>
              <w:spacing w:line="240" w:lineRule="auto"/>
              <w:ind w:left="186" w:right="187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color w:val="auto"/>
                <w:sz w:val="21"/>
              </w:rPr>
              <w:t>0-2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exact"/>
          <w:jc w:val="center"/>
        </w:trPr>
        <w:tc>
          <w:tcPr>
            <w:tcW w:w="648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before="7" w:line="280" w:lineRule="exact"/>
              <w:ind w:right="0"/>
              <w:jc w:val="left"/>
              <w:rPr>
                <w:color w:val="auto"/>
                <w:sz w:val="28"/>
                <w:szCs w:val="28"/>
              </w:rPr>
            </w:pPr>
          </w:p>
          <w:p>
            <w:pPr>
              <w:pStyle w:val="6"/>
              <w:spacing w:line="240" w:lineRule="auto"/>
              <w:ind w:left="151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color w:val="auto"/>
                <w:sz w:val="21"/>
              </w:rPr>
              <w:t>2.8</w:t>
            </w:r>
          </w:p>
        </w:tc>
        <w:tc>
          <w:tcPr>
            <w:tcW w:w="342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line="260" w:lineRule="exact"/>
              <w:ind w:left="105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工程</w:t>
            </w:r>
            <w:r>
              <w:rPr>
                <w:rFonts w:ascii="宋体" w:hAnsi="宋体" w:eastAsia="宋体" w:cs="宋体"/>
                <w:color w:val="auto"/>
                <w:spacing w:val="7"/>
                <w:sz w:val="21"/>
                <w:szCs w:val="21"/>
              </w:rPr>
              <w:t>填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写的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《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内蒙古自</w:t>
            </w:r>
            <w:r>
              <w:rPr>
                <w:rFonts w:ascii="宋体" w:hAnsi="宋体" w:eastAsia="宋体" w:cs="宋体"/>
                <w:color w:val="auto"/>
                <w:spacing w:val="7"/>
                <w:sz w:val="21"/>
                <w:szCs w:val="21"/>
              </w:rPr>
              <w:t>治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区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建</w:t>
            </w:r>
          </w:p>
        </w:tc>
        <w:tc>
          <w:tcPr>
            <w:tcW w:w="2877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1" w:line="100" w:lineRule="exact"/>
              <w:ind w:right="0"/>
              <w:jc w:val="left"/>
              <w:rPr>
                <w:color w:val="auto"/>
                <w:sz w:val="10"/>
                <w:szCs w:val="1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40" w:lineRule="auto"/>
              <w:ind w:left="103" w:right="0"/>
              <w:jc w:val="left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为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可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度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考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查</w:t>
            </w:r>
            <w:r>
              <w:rPr>
                <w:rFonts w:ascii="宋体" w:hAnsi="宋体" w:eastAsia="宋体" w:cs="宋体"/>
                <w:color w:val="auto"/>
                <w:spacing w:val="-69"/>
                <w:sz w:val="21"/>
                <w:szCs w:val="21"/>
              </w:rPr>
              <w:t>。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需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经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由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现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场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查</w:t>
            </w:r>
          </w:p>
          <w:p>
            <w:pPr>
              <w:pStyle w:val="6"/>
              <w:spacing w:line="261" w:lineRule="exact"/>
              <w:ind w:left="103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12"/>
                <w:sz w:val="21"/>
                <w:szCs w:val="21"/>
              </w:rPr>
              <w:t>看各项台账和器械记录进行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综合评判。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before="7" w:line="280" w:lineRule="exact"/>
              <w:ind w:right="0"/>
              <w:jc w:val="left"/>
              <w:rPr>
                <w:color w:val="auto"/>
                <w:sz w:val="28"/>
                <w:szCs w:val="28"/>
              </w:rPr>
            </w:pPr>
          </w:p>
          <w:p>
            <w:pPr>
              <w:pStyle w:val="6"/>
              <w:spacing w:line="240" w:lineRule="auto"/>
              <w:ind w:left="130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一般项</w:t>
            </w:r>
          </w:p>
        </w:tc>
        <w:tc>
          <w:tcPr>
            <w:tcW w:w="1260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before="7" w:line="280" w:lineRule="exact"/>
              <w:ind w:right="0"/>
              <w:jc w:val="left"/>
              <w:rPr>
                <w:color w:val="auto"/>
                <w:sz w:val="28"/>
                <w:szCs w:val="28"/>
              </w:rPr>
            </w:pPr>
          </w:p>
          <w:p>
            <w:pPr>
              <w:pStyle w:val="6"/>
              <w:spacing w:line="240" w:lineRule="auto"/>
              <w:ind w:left="186" w:right="187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color w:val="auto"/>
                <w:sz w:val="21"/>
              </w:rPr>
              <w:t>0-2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648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342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line="261" w:lineRule="exact"/>
              <w:ind w:left="105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1"/>
                <w:szCs w:val="21"/>
              </w:rPr>
              <w:t>筑业绿色施工工程成果量化统</w:t>
            </w:r>
          </w:p>
        </w:tc>
        <w:tc>
          <w:tcPr>
            <w:tcW w:w="287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26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exact"/>
          <w:jc w:val="center"/>
        </w:trPr>
        <w:tc>
          <w:tcPr>
            <w:tcW w:w="648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342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line="261" w:lineRule="exact"/>
              <w:ind w:left="105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1"/>
                <w:szCs w:val="21"/>
              </w:rPr>
              <w:t>计表》是否真实可信，并为今后行</w:t>
            </w:r>
          </w:p>
        </w:tc>
        <w:tc>
          <w:tcPr>
            <w:tcW w:w="287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line="261" w:lineRule="exact"/>
              <w:ind w:left="103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26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exact"/>
          <w:jc w:val="center"/>
        </w:trPr>
        <w:tc>
          <w:tcPr>
            <w:tcW w:w="648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342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line="223" w:lineRule="exact"/>
              <w:ind w:left="105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1"/>
                <w:szCs w:val="21"/>
              </w:rPr>
              <w:t>业相关标准的建立具有重要参考价</w:t>
            </w:r>
          </w:p>
        </w:tc>
        <w:tc>
          <w:tcPr>
            <w:tcW w:w="287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line="223" w:lineRule="exact"/>
              <w:ind w:left="103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26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exact"/>
          <w:jc w:val="center"/>
        </w:trPr>
        <w:tc>
          <w:tcPr>
            <w:tcW w:w="648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342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line="261" w:lineRule="exact"/>
              <w:ind w:left="105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值</w:t>
            </w:r>
          </w:p>
        </w:tc>
        <w:tc>
          <w:tcPr>
            <w:tcW w:w="287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26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exact"/>
          <w:jc w:val="center"/>
        </w:trPr>
        <w:tc>
          <w:tcPr>
            <w:tcW w:w="10005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7" w:line="260" w:lineRule="exact"/>
              <w:ind w:right="0"/>
              <w:jc w:val="left"/>
              <w:rPr>
                <w:color w:val="auto"/>
                <w:sz w:val="26"/>
                <w:szCs w:val="26"/>
              </w:rPr>
            </w:pPr>
          </w:p>
          <w:p>
            <w:pPr>
              <w:pStyle w:val="6"/>
              <w:spacing w:line="240" w:lineRule="auto"/>
              <w:ind w:left="94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得分</w:t>
            </w:r>
            <w:r>
              <w:rPr>
                <w:rFonts w:ascii="宋体" w:hAnsi="宋体" w:eastAsia="宋体" w:cs="宋体"/>
                <w:color w:val="auto"/>
                <w:spacing w:val="-1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=</w:t>
            </w:r>
            <w:r>
              <w:rPr>
                <w:rFonts w:ascii="宋体" w:hAnsi="宋体" w:eastAsia="宋体" w:cs="宋体"/>
                <w:color w:val="auto"/>
                <w:spacing w:val="-2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一般项折算分</w:t>
            </w:r>
            <w:r>
              <w:rPr>
                <w:rFonts w:ascii="宋体" w:hAnsi="宋体" w:eastAsia="宋体" w:cs="宋体"/>
                <w:color w:val="auto"/>
                <w:spacing w:val="-1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=（实际发生项条目实得分之和/实际发生项条目应得分之和）×100</w:t>
            </w:r>
            <w:r>
              <w:rPr>
                <w:rFonts w:ascii="宋体" w:hAnsi="宋体" w:eastAsia="宋体" w:cs="宋体"/>
                <w:color w:val="auto"/>
                <w:spacing w:val="-2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=</w:t>
            </w:r>
          </w:p>
        </w:tc>
      </w:tr>
    </w:tbl>
    <w:p>
      <w:pP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br w:type="page"/>
      </w:r>
    </w:p>
    <w:p>
      <w:pPr>
        <w:spacing w:before="0" w:line="355" w:lineRule="exact"/>
        <w:ind w:left="388" w:right="0" w:firstLine="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ascii="仿宋_GB2312" w:hAnsi="仿宋_GB2312" w:eastAsia="仿宋_GB2312" w:cs="仿宋_GB2312"/>
          <w:color w:val="auto"/>
          <w:spacing w:val="-1"/>
          <w:sz w:val="28"/>
          <w:szCs w:val="28"/>
        </w:rPr>
        <w:t>附表</w:t>
      </w:r>
      <w:r>
        <w:rPr>
          <w:rFonts w:hint="eastAsia" w:ascii="仿宋_GB2312" w:hAnsi="仿宋_GB2312" w:eastAsia="仿宋_GB2312" w:cs="仿宋_GB2312"/>
          <w:color w:val="auto"/>
          <w:spacing w:val="-73"/>
          <w:sz w:val="28"/>
          <w:szCs w:val="28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内蒙古自治区绿色施工工程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验收评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综合得分</w:t>
      </w:r>
    </w:p>
    <w:tbl>
      <w:tblPr>
        <w:tblStyle w:val="4"/>
        <w:tblW w:w="8336" w:type="dxa"/>
        <w:tblInd w:w="-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2"/>
        <w:gridCol w:w="1014"/>
        <w:gridCol w:w="2217"/>
        <w:gridCol w:w="1939"/>
        <w:gridCol w:w="14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exact"/>
        </w:trPr>
        <w:tc>
          <w:tcPr>
            <w:tcW w:w="1712" w:type="dxa"/>
            <w:tcBorders>
              <w:tl2br w:val="nil"/>
              <w:tr2bl w:val="nil"/>
            </w:tcBorders>
          </w:tcPr>
          <w:p>
            <w:pPr>
              <w:pStyle w:val="6"/>
              <w:spacing w:before="6" w:line="230" w:lineRule="exact"/>
              <w:ind w:right="0"/>
              <w:jc w:val="left"/>
              <w:rPr>
                <w:color w:val="auto"/>
                <w:sz w:val="23"/>
                <w:szCs w:val="23"/>
              </w:rPr>
            </w:pPr>
          </w:p>
          <w:p>
            <w:pPr>
              <w:pStyle w:val="6"/>
              <w:spacing w:line="240" w:lineRule="auto"/>
              <w:ind w:left="459" w:right="0"/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工程名称</w:t>
            </w:r>
          </w:p>
        </w:tc>
        <w:tc>
          <w:tcPr>
            <w:tcW w:w="6624" w:type="dxa"/>
            <w:gridSpan w:val="4"/>
            <w:tcBorders>
              <w:tl2br w:val="nil"/>
              <w:tr2bl w:val="nil"/>
            </w:tcBorders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exact"/>
        </w:trPr>
        <w:tc>
          <w:tcPr>
            <w:tcW w:w="1712" w:type="dxa"/>
            <w:tcBorders>
              <w:tl2br w:val="nil"/>
              <w:tr2bl w:val="nil"/>
            </w:tcBorders>
          </w:tcPr>
          <w:p>
            <w:pPr>
              <w:pStyle w:val="6"/>
              <w:spacing w:before="5" w:line="230" w:lineRule="exact"/>
              <w:ind w:right="0"/>
              <w:jc w:val="left"/>
              <w:rPr>
                <w:color w:val="auto"/>
                <w:sz w:val="23"/>
                <w:szCs w:val="23"/>
              </w:rPr>
            </w:pPr>
          </w:p>
          <w:p>
            <w:pPr>
              <w:pStyle w:val="6"/>
              <w:spacing w:line="240" w:lineRule="auto"/>
              <w:ind w:left="219" w:right="0"/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施工单位名称</w:t>
            </w:r>
          </w:p>
        </w:tc>
        <w:tc>
          <w:tcPr>
            <w:tcW w:w="3231" w:type="dxa"/>
            <w:gridSpan w:val="2"/>
            <w:tcBorders>
              <w:tl2br w:val="nil"/>
              <w:tr2bl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939" w:type="dxa"/>
            <w:tcBorders>
              <w:tl2br w:val="nil"/>
              <w:tr2bl w:val="nil"/>
            </w:tcBorders>
          </w:tcPr>
          <w:p>
            <w:pPr>
              <w:pStyle w:val="6"/>
              <w:spacing w:before="5" w:line="230" w:lineRule="exact"/>
              <w:ind w:right="0"/>
              <w:jc w:val="left"/>
              <w:rPr>
                <w:color w:val="auto"/>
                <w:sz w:val="23"/>
                <w:szCs w:val="23"/>
              </w:rPr>
            </w:pPr>
          </w:p>
          <w:p>
            <w:pPr>
              <w:pStyle w:val="6"/>
              <w:spacing w:line="240" w:lineRule="auto"/>
              <w:ind w:left="596" w:right="0"/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验收日期</w:t>
            </w:r>
          </w:p>
        </w:tc>
        <w:tc>
          <w:tcPr>
            <w:tcW w:w="1454" w:type="dxa"/>
            <w:tcBorders>
              <w:tl2br w:val="nil"/>
              <w:tr2bl w:val="nil"/>
            </w:tcBorders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exact"/>
        </w:trPr>
        <w:tc>
          <w:tcPr>
            <w:tcW w:w="2726" w:type="dxa"/>
            <w:gridSpan w:val="2"/>
            <w:tcBorders>
              <w:tl2br w:val="nil"/>
              <w:tr2bl w:val="nil"/>
            </w:tcBorders>
          </w:tcPr>
          <w:p>
            <w:pPr>
              <w:pStyle w:val="6"/>
              <w:spacing w:before="6" w:line="230" w:lineRule="exact"/>
              <w:ind w:right="0"/>
              <w:jc w:val="left"/>
              <w:rPr>
                <w:color w:val="auto"/>
                <w:sz w:val="23"/>
                <w:szCs w:val="23"/>
              </w:rPr>
            </w:pPr>
          </w:p>
          <w:p>
            <w:pPr>
              <w:pStyle w:val="6"/>
              <w:spacing w:line="240" w:lineRule="auto"/>
              <w:ind w:left="908" w:right="0"/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评价方面</w:t>
            </w:r>
          </w:p>
        </w:tc>
        <w:tc>
          <w:tcPr>
            <w:tcW w:w="2217" w:type="dxa"/>
            <w:tcBorders>
              <w:tl2br w:val="nil"/>
              <w:tr2bl w:val="nil"/>
            </w:tcBorders>
          </w:tcPr>
          <w:p>
            <w:pPr>
              <w:pStyle w:val="6"/>
              <w:spacing w:before="6" w:line="230" w:lineRule="exact"/>
              <w:ind w:right="0"/>
              <w:jc w:val="left"/>
              <w:rPr>
                <w:color w:val="auto"/>
                <w:sz w:val="23"/>
                <w:szCs w:val="23"/>
              </w:rPr>
            </w:pPr>
          </w:p>
          <w:p>
            <w:pPr>
              <w:pStyle w:val="6"/>
              <w:spacing w:line="240" w:lineRule="auto"/>
              <w:ind w:right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评价得分</w:t>
            </w:r>
          </w:p>
        </w:tc>
        <w:tc>
          <w:tcPr>
            <w:tcW w:w="1939" w:type="dxa"/>
            <w:tcBorders>
              <w:tl2br w:val="nil"/>
              <w:tr2bl w:val="nil"/>
            </w:tcBorders>
          </w:tcPr>
          <w:p>
            <w:pPr>
              <w:pStyle w:val="6"/>
              <w:spacing w:before="6" w:line="230" w:lineRule="exact"/>
              <w:ind w:right="0"/>
              <w:jc w:val="left"/>
              <w:rPr>
                <w:color w:val="auto"/>
                <w:sz w:val="23"/>
                <w:szCs w:val="23"/>
              </w:rPr>
            </w:pPr>
          </w:p>
          <w:p>
            <w:pPr>
              <w:pStyle w:val="6"/>
              <w:spacing w:line="240" w:lineRule="auto"/>
              <w:ind w:left="596" w:right="0"/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权重系数</w:t>
            </w:r>
          </w:p>
        </w:tc>
        <w:tc>
          <w:tcPr>
            <w:tcW w:w="1454" w:type="dxa"/>
            <w:tcBorders>
              <w:tl2br w:val="nil"/>
              <w:tr2bl w:val="nil"/>
            </w:tcBorders>
          </w:tcPr>
          <w:p>
            <w:pPr>
              <w:pStyle w:val="6"/>
              <w:spacing w:before="6" w:line="230" w:lineRule="exact"/>
              <w:ind w:right="0"/>
              <w:jc w:val="left"/>
              <w:rPr>
                <w:color w:val="auto"/>
                <w:sz w:val="23"/>
                <w:szCs w:val="23"/>
              </w:rPr>
            </w:pPr>
          </w:p>
          <w:p>
            <w:pPr>
              <w:pStyle w:val="6"/>
              <w:spacing w:line="240" w:lineRule="auto"/>
              <w:ind w:left="207" w:right="0"/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权重后得分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exact"/>
        </w:trPr>
        <w:tc>
          <w:tcPr>
            <w:tcW w:w="2726" w:type="dxa"/>
            <w:gridSpan w:val="2"/>
            <w:tcBorders>
              <w:tl2br w:val="nil"/>
              <w:tr2bl w:val="nil"/>
            </w:tcBorders>
          </w:tcPr>
          <w:p>
            <w:pPr>
              <w:pStyle w:val="6"/>
              <w:spacing w:before="5" w:line="230" w:lineRule="exact"/>
              <w:ind w:right="0"/>
              <w:jc w:val="left"/>
              <w:rPr>
                <w:color w:val="auto"/>
                <w:sz w:val="23"/>
                <w:szCs w:val="23"/>
              </w:rPr>
            </w:pPr>
          </w:p>
          <w:p>
            <w:pPr>
              <w:pStyle w:val="6"/>
              <w:spacing w:line="240" w:lineRule="auto"/>
              <w:ind w:left="188" w:right="0"/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绿色施工验收批次得分</w:t>
            </w:r>
          </w:p>
        </w:tc>
        <w:tc>
          <w:tcPr>
            <w:tcW w:w="2217" w:type="dxa"/>
            <w:tcBorders>
              <w:tl2br w:val="nil"/>
              <w:tr2bl w:val="nil"/>
            </w:tcBorders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9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.6</w:t>
            </w:r>
          </w:p>
        </w:tc>
        <w:tc>
          <w:tcPr>
            <w:tcW w:w="1454" w:type="dxa"/>
            <w:tcBorders>
              <w:tl2br w:val="nil"/>
              <w:tr2bl w:val="nil"/>
            </w:tcBorders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exact"/>
        </w:trPr>
        <w:tc>
          <w:tcPr>
            <w:tcW w:w="2726" w:type="dxa"/>
            <w:gridSpan w:val="2"/>
            <w:tcBorders>
              <w:tl2br w:val="nil"/>
              <w:tr2bl w:val="nil"/>
            </w:tcBorders>
          </w:tcPr>
          <w:p>
            <w:pPr>
              <w:pStyle w:val="6"/>
              <w:spacing w:before="5" w:line="230" w:lineRule="exact"/>
              <w:ind w:right="0"/>
              <w:jc w:val="left"/>
              <w:rPr>
                <w:color w:val="auto"/>
                <w:sz w:val="23"/>
                <w:szCs w:val="23"/>
              </w:rPr>
            </w:pPr>
          </w:p>
          <w:p>
            <w:pPr>
              <w:pStyle w:val="6"/>
              <w:spacing w:line="240" w:lineRule="auto"/>
              <w:ind w:left="308" w:right="0"/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绿色施工技术与创新</w:t>
            </w:r>
          </w:p>
        </w:tc>
        <w:tc>
          <w:tcPr>
            <w:tcW w:w="2217" w:type="dxa"/>
            <w:tcBorders>
              <w:tl2br w:val="nil"/>
              <w:tr2bl w:val="nil"/>
            </w:tcBorders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9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.2</w:t>
            </w:r>
          </w:p>
        </w:tc>
        <w:tc>
          <w:tcPr>
            <w:tcW w:w="1454" w:type="dxa"/>
            <w:tcBorders>
              <w:tl2br w:val="nil"/>
              <w:tr2bl w:val="nil"/>
            </w:tcBorders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exact"/>
        </w:trPr>
        <w:tc>
          <w:tcPr>
            <w:tcW w:w="2726" w:type="dxa"/>
            <w:gridSpan w:val="2"/>
            <w:tcBorders>
              <w:tl2br w:val="nil"/>
              <w:tr2bl w:val="nil"/>
            </w:tcBorders>
          </w:tcPr>
          <w:p>
            <w:pPr>
              <w:pStyle w:val="6"/>
              <w:spacing w:before="6" w:line="230" w:lineRule="exact"/>
              <w:ind w:right="0"/>
              <w:jc w:val="left"/>
              <w:rPr>
                <w:color w:val="auto"/>
                <w:sz w:val="23"/>
                <w:szCs w:val="23"/>
              </w:rPr>
            </w:pPr>
          </w:p>
          <w:p>
            <w:pPr>
              <w:pStyle w:val="6"/>
              <w:spacing w:line="240" w:lineRule="auto"/>
              <w:ind w:left="668" w:right="0"/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绿色施工成效</w:t>
            </w:r>
          </w:p>
        </w:tc>
        <w:tc>
          <w:tcPr>
            <w:tcW w:w="2217" w:type="dxa"/>
            <w:tcBorders>
              <w:tl2br w:val="nil"/>
              <w:tr2bl w:val="nil"/>
            </w:tcBorders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9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0.2</w:t>
            </w:r>
          </w:p>
        </w:tc>
        <w:tc>
          <w:tcPr>
            <w:tcW w:w="1454" w:type="dxa"/>
            <w:tcBorders>
              <w:tl2br w:val="nil"/>
              <w:tr2bl w:val="nil"/>
            </w:tcBorders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exact"/>
        </w:trPr>
        <w:tc>
          <w:tcPr>
            <w:tcW w:w="2726" w:type="dxa"/>
            <w:gridSpan w:val="2"/>
            <w:tcBorders>
              <w:tl2br w:val="nil"/>
              <w:tr2bl w:val="nil"/>
            </w:tcBorders>
          </w:tcPr>
          <w:p>
            <w:pPr>
              <w:pStyle w:val="6"/>
              <w:spacing w:before="5" w:line="230" w:lineRule="exact"/>
              <w:ind w:right="0"/>
              <w:jc w:val="left"/>
              <w:rPr>
                <w:color w:val="auto"/>
                <w:sz w:val="23"/>
                <w:szCs w:val="23"/>
              </w:rPr>
            </w:pPr>
          </w:p>
          <w:p>
            <w:pPr>
              <w:pStyle w:val="6"/>
              <w:spacing w:line="240" w:lineRule="auto"/>
              <w:ind w:left="908" w:right="0"/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综合得分</w:t>
            </w:r>
          </w:p>
        </w:tc>
        <w:tc>
          <w:tcPr>
            <w:tcW w:w="5610" w:type="dxa"/>
            <w:gridSpan w:val="3"/>
            <w:tcBorders>
              <w:tl2br w:val="nil"/>
              <w:tr2bl w:val="nil"/>
            </w:tcBorders>
          </w:tcPr>
          <w:p>
            <w:pPr>
              <w:rPr>
                <w:color w:val="auto"/>
              </w:rPr>
            </w:pPr>
          </w:p>
        </w:tc>
      </w:tr>
    </w:tbl>
    <w:p>
      <w:pPr>
        <w:spacing w:before="66"/>
        <w:ind w:left="388" w:right="0" w:firstLine="0"/>
        <w:jc w:val="left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z w:val="21"/>
          <w:szCs w:val="21"/>
        </w:rPr>
        <w:t>说明：权重后得分=评价得分×权重系数</w:t>
      </w:r>
    </w:p>
    <w:p>
      <w:pPr>
        <w:spacing w:before="0" w:line="200" w:lineRule="exact"/>
        <w:rPr>
          <w:color w:val="auto"/>
          <w:sz w:val="20"/>
          <w:szCs w:val="20"/>
        </w:rPr>
      </w:pPr>
    </w:p>
    <w:p>
      <w:pPr>
        <w:spacing w:before="0" w:line="200" w:lineRule="exact"/>
        <w:rPr>
          <w:color w:val="auto"/>
          <w:sz w:val="20"/>
          <w:szCs w:val="20"/>
        </w:rPr>
      </w:pPr>
    </w:p>
    <w:p>
      <w:pPr>
        <w:spacing w:before="2" w:line="240" w:lineRule="exact"/>
        <w:rPr>
          <w:color w:val="auto"/>
          <w:sz w:val="24"/>
          <w:szCs w:val="24"/>
        </w:rPr>
      </w:pPr>
    </w:p>
    <w:p>
      <w:pPr>
        <w:ind w:firstLine="480" w:firstLineChars="20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z w:val="24"/>
          <w:szCs w:val="24"/>
        </w:rPr>
        <w:t>评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价</w:t>
      </w:r>
      <w:r>
        <w:rPr>
          <w:rFonts w:ascii="宋体" w:hAnsi="宋体" w:eastAsia="宋体" w:cs="宋体"/>
          <w:color w:val="auto"/>
          <w:sz w:val="24"/>
          <w:szCs w:val="24"/>
        </w:rPr>
        <w:t>专家组签字：</w:t>
      </w:r>
    </w:p>
    <w:p>
      <w:pPr>
        <w:ind w:firstLine="480" w:firstLineChars="200"/>
        <w:rPr>
          <w:rFonts w:ascii="宋体" w:hAnsi="宋体" w:eastAsia="宋体" w:cs="宋体"/>
          <w:color w:val="auto"/>
          <w:sz w:val="24"/>
          <w:szCs w:val="24"/>
        </w:rPr>
      </w:pPr>
    </w:p>
    <w:p>
      <w:pPr>
        <w:ind w:firstLine="480" w:firstLineChars="200"/>
        <w:rPr>
          <w:rFonts w:ascii="宋体" w:hAnsi="宋体" w:eastAsia="宋体" w:cs="宋体"/>
          <w:color w:val="auto"/>
          <w:sz w:val="24"/>
          <w:szCs w:val="24"/>
        </w:rPr>
      </w:pPr>
    </w:p>
    <w:p>
      <w:pPr>
        <w:ind w:firstLine="480" w:firstLineChars="200"/>
        <w:rPr>
          <w:rFonts w:ascii="宋体" w:hAnsi="宋体" w:eastAsia="宋体" w:cs="宋体"/>
          <w:color w:val="auto"/>
          <w:sz w:val="24"/>
          <w:szCs w:val="24"/>
        </w:rPr>
      </w:pPr>
    </w:p>
    <w:p>
      <w:pPr>
        <w:ind w:firstLine="480" w:firstLineChars="200"/>
        <w:rPr>
          <w:rFonts w:ascii="宋体" w:hAnsi="宋体" w:eastAsia="宋体" w:cs="宋体"/>
          <w:color w:val="auto"/>
          <w:sz w:val="24"/>
          <w:szCs w:val="24"/>
        </w:rPr>
      </w:pPr>
    </w:p>
    <w:p>
      <w:pPr>
        <w:ind w:firstLine="480" w:firstLineChars="200"/>
        <w:rPr>
          <w:rFonts w:ascii="宋体" w:hAnsi="宋体" w:eastAsia="宋体" w:cs="宋体"/>
          <w:color w:val="auto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C79A26F-74AF-42F8-ACA6-EAB540750CA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2" w:fontKey="{D7854DF1-ABAF-43B0-BB2D-BC5F3FF2DC9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9A471B8-EFB3-4279-A77F-9D3009F83AA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3YTg3M2RkOTI0ZGQwMGQ2NWU1ZjdiNjM5OWEyNmEifQ=="/>
  </w:docVars>
  <w:rsids>
    <w:rsidRoot w:val="6A6B0650"/>
    <w:rsid w:val="00DC3501"/>
    <w:rsid w:val="6A6B0650"/>
    <w:rsid w:val="755B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paragraph" w:styleId="2">
    <w:name w:val="heading 3"/>
    <w:next w:val="1"/>
    <w:qFormat/>
    <w:uiPriority w:val="1"/>
    <w:pPr>
      <w:widowControl w:val="0"/>
      <w:ind w:left="748"/>
      <w:jc w:val="both"/>
      <w:outlineLvl w:val="3"/>
    </w:pPr>
    <w:rPr>
      <w:rFonts w:ascii="方正小标宋简体" w:hAnsi="方正小标宋简体" w:eastAsia="方正小标宋简体" w:cs="仿宋_GB2312"/>
      <w:b/>
      <w:bCs/>
      <w:color w:val="000000" w:themeColor="text1"/>
      <w:kern w:val="2"/>
      <w:sz w:val="36"/>
      <w:szCs w:val="36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cs="仿宋_GB2312" w:asciiTheme="minorHAnsi" w:hAnsiTheme="minorHAnsi" w:eastAsiaTheme="minorEastAsia"/>
      <w:color w:val="000000" w:themeColor="text1"/>
      <w:kern w:val="2"/>
      <w:sz w:val="18"/>
      <w:szCs w:val="32"/>
      <w:lang w:val="en-US" w:eastAsia="zh-CN" w:bidi="ar-SA"/>
      <w14:textFill>
        <w14:solidFill>
          <w14:schemeClr w14:val="tx1"/>
        </w14:solidFill>
      </w14:textFill>
    </w:rPr>
  </w:style>
  <w:style w:type="paragraph" w:customStyle="1" w:styleId="6">
    <w:name w:val="Table Paragraph"/>
    <w:qFormat/>
    <w:uiPriority w:val="1"/>
    <w:pPr>
      <w:widowControl w:val="0"/>
      <w:jc w:val="both"/>
    </w:pPr>
    <w:rPr>
      <w:rFonts w:cs="仿宋_GB2312" w:asciiTheme="minorHAnsi" w:hAnsiTheme="minorHAnsi" w:eastAsiaTheme="minorEastAsia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2015</Words>
  <Characters>2092</Characters>
  <Lines>0</Lines>
  <Paragraphs>0</Paragraphs>
  <TotalTime>0</TotalTime>
  <ScaleCrop>false</ScaleCrop>
  <LinksUpToDate>false</LinksUpToDate>
  <CharactersWithSpaces>2208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2022-08-02T08:23:00Z</dcterms:created>
  <dc:creator>高鹏程（协会）</dc:creator>
  <cp:lastModifiedBy>ltj</cp:lastModifiedBy>
  <dcterms:modified xsi:type="dcterms:W3CDTF">2024-06-05T01:44:20Z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4DA13C2821A34EF097B2299FD337FEB2</vt:lpwstr>
  </property>
</Properties>
</file>