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5C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</w:p>
    <w:p w14:paraId="5016F3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2024年度第一批内蒙古自治区建设工程</w:t>
      </w:r>
    </w:p>
    <w:p w14:paraId="4070E9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优质结构金奖入选名单</w:t>
      </w:r>
    </w:p>
    <w:p w14:paraId="19A635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255"/>
        <w:gridCol w:w="1388"/>
      </w:tblGrid>
      <w:tr w14:paraId="580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3DA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A4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D63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 w14:paraId="5A23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8E8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9E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7898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215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3AE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兰州市西固柴家峡大桥至港务区大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桥段联络线工程第三标段（K8+900-K10+150）EPC总承包项目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21D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4A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兰州建设投资（集团）有限公司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A1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褚国庆</w:t>
            </w:r>
          </w:p>
        </w:tc>
      </w:tr>
      <w:tr w14:paraId="2469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6B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A6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15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E4D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中国二冶集团有限公司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D33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夏春华</w:t>
            </w:r>
          </w:p>
        </w:tc>
      </w:tr>
      <w:tr w14:paraId="5088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3848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213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清水河县医院业务用房项目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834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97D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清水河县医院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685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王来义</w:t>
            </w:r>
          </w:p>
        </w:tc>
      </w:tr>
      <w:tr w14:paraId="1C5C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259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703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B8F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858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12E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韩  伟</w:t>
            </w:r>
          </w:p>
        </w:tc>
      </w:tr>
      <w:tr w14:paraId="72BC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3A7F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2A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锡林郭勒盟蒙医医院特色专科专病楼项目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462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14A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锡林郭勒盟城乡投资集团有限公司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DB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牛金贵</w:t>
            </w:r>
          </w:p>
        </w:tc>
      </w:tr>
      <w:tr w14:paraId="3D53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291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454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559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B16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0DF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李鹏飞</w:t>
            </w:r>
          </w:p>
        </w:tc>
      </w:tr>
      <w:tr w14:paraId="0369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0782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36EF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内蒙古大学纪检监察学科和重大科研平台基础建设（南校区三期工程建设）项目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F6B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C61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内蒙古自治区本级政府投资非经营性项目代建中心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63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谢永兴</w:t>
            </w:r>
          </w:p>
        </w:tc>
      </w:tr>
      <w:tr w14:paraId="693F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117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4BD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5D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B0E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BF7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高培义</w:t>
            </w:r>
          </w:p>
        </w:tc>
      </w:tr>
    </w:tbl>
    <w:p w14:paraId="53CE052F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13EB25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3B28716A"/>
    <w:rsid w:val="45BC06AA"/>
    <w:rsid w:val="59196A28"/>
    <w:rsid w:val="5CC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315</Characters>
  <Lines>0</Lines>
  <Paragraphs>0</Paragraphs>
  <TotalTime>0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2023-10-31T08:09:00Z</dcterms:created>
  <dc:creator>HUAWEI</dc:creator>
  <cp:lastModifiedBy>15661006575</cp:lastModifiedBy>
  <dcterms:modified xsi:type="dcterms:W3CDTF">2024-09-24T09:14:20Z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8449851B094743EEA32FEEF195AFC6C7_12</vt:lpwstr>
  </property>
</Properties>
</file>